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E765A" w14:textId="77777777" w:rsidR="006E5D65" w:rsidRPr="00BF73B2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F73B2">
        <w:rPr>
          <w:rFonts w:ascii="Times New Roman" w:hAnsi="Times New Roman"/>
          <w:b/>
          <w:bCs/>
        </w:rPr>
        <w:t xml:space="preserve">   </w:t>
      </w:r>
      <w:r w:rsidR="00CD6897" w:rsidRPr="00BF73B2">
        <w:rPr>
          <w:rFonts w:ascii="Times New Roman" w:hAnsi="Times New Roman"/>
          <w:b/>
          <w:bCs/>
        </w:rPr>
        <w:tab/>
      </w:r>
      <w:r w:rsidR="00CD6897" w:rsidRPr="00BF73B2">
        <w:rPr>
          <w:rFonts w:ascii="Times New Roman" w:hAnsi="Times New Roman"/>
          <w:b/>
          <w:bCs/>
        </w:rPr>
        <w:tab/>
      </w:r>
      <w:r w:rsidR="00CD6897" w:rsidRPr="00BF73B2">
        <w:rPr>
          <w:rFonts w:ascii="Times New Roman" w:hAnsi="Times New Roman"/>
          <w:b/>
          <w:bCs/>
        </w:rPr>
        <w:tab/>
      </w:r>
      <w:r w:rsidR="00CD6897" w:rsidRPr="00BF73B2">
        <w:rPr>
          <w:rFonts w:ascii="Times New Roman" w:hAnsi="Times New Roman"/>
          <w:b/>
          <w:bCs/>
        </w:rPr>
        <w:tab/>
      </w:r>
      <w:r w:rsidR="00CD6897" w:rsidRPr="00BF73B2">
        <w:rPr>
          <w:rFonts w:ascii="Times New Roman" w:hAnsi="Times New Roman"/>
          <w:b/>
          <w:bCs/>
        </w:rPr>
        <w:tab/>
      </w:r>
      <w:r w:rsidR="00CD6897" w:rsidRPr="00BF73B2">
        <w:rPr>
          <w:rFonts w:ascii="Times New Roman" w:hAnsi="Times New Roman"/>
          <w:b/>
          <w:bCs/>
        </w:rPr>
        <w:tab/>
      </w:r>
      <w:r w:rsidR="00B83CBD" w:rsidRPr="00BF73B2">
        <w:rPr>
          <w:rFonts w:ascii="Times New Roman" w:hAnsi="Times New Roman"/>
          <w:b/>
          <w:bCs/>
        </w:rPr>
        <w:t xml:space="preserve"> </w:t>
      </w:r>
      <w:r w:rsidR="00D8678B" w:rsidRPr="00BF73B2">
        <w:rPr>
          <w:rFonts w:ascii="Times New Roman" w:hAnsi="Times New Roman"/>
          <w:bCs/>
          <w:i/>
        </w:rPr>
        <w:t xml:space="preserve">Załącznik nr </w:t>
      </w:r>
      <w:r w:rsidR="006F31E2" w:rsidRPr="00BF73B2">
        <w:rPr>
          <w:rFonts w:ascii="Times New Roman" w:hAnsi="Times New Roman"/>
          <w:bCs/>
          <w:i/>
        </w:rPr>
        <w:t>1.5</w:t>
      </w:r>
      <w:r w:rsidR="00D8678B" w:rsidRPr="00BF73B2">
        <w:rPr>
          <w:rFonts w:ascii="Times New Roman" w:hAnsi="Times New Roman"/>
          <w:bCs/>
          <w:i/>
        </w:rPr>
        <w:t xml:space="preserve"> do Zarządzenia</w:t>
      </w:r>
      <w:r w:rsidR="00B83CBD" w:rsidRPr="00BF73B2">
        <w:rPr>
          <w:rFonts w:ascii="Times New Roman" w:hAnsi="Times New Roman"/>
          <w:bCs/>
          <w:i/>
        </w:rPr>
        <w:t xml:space="preserve"> Rektora UR</w:t>
      </w:r>
      <w:r w:rsidR="00CD6897" w:rsidRPr="00BF73B2">
        <w:rPr>
          <w:rFonts w:ascii="Times New Roman" w:hAnsi="Times New Roman"/>
          <w:bCs/>
          <w:i/>
        </w:rPr>
        <w:t xml:space="preserve"> nr </w:t>
      </w:r>
      <w:r w:rsidR="00F17567" w:rsidRPr="00BF73B2">
        <w:rPr>
          <w:rFonts w:ascii="Times New Roman" w:hAnsi="Times New Roman"/>
          <w:bCs/>
          <w:i/>
        </w:rPr>
        <w:t>12/2019</w:t>
      </w:r>
    </w:p>
    <w:p w14:paraId="316F3DAD" w14:textId="77777777" w:rsidR="0085747A" w:rsidRPr="00BF73B2" w:rsidRDefault="0085747A" w:rsidP="0027400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F73B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39DEDAB" w14:textId="77777777" w:rsidR="0085747A" w:rsidRPr="00BF73B2" w:rsidRDefault="0071620A" w:rsidP="0027400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F73B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BF73B2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B83CBD" w:rsidRPr="00BF73B2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2CB3681A" w14:textId="05BE6F02" w:rsidR="0085747A" w:rsidRPr="00BF73B2" w:rsidRDefault="0085747A" w:rsidP="0027400C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  <w:r w:rsidRPr="00BF73B2">
        <w:rPr>
          <w:rFonts w:ascii="Times New Roman" w:hAnsi="Times New Roman"/>
          <w:i/>
          <w:sz w:val="20"/>
          <w:szCs w:val="20"/>
        </w:rPr>
        <w:t>(skrajne daty</w:t>
      </w:r>
      <w:r w:rsidRPr="00BF73B2">
        <w:rPr>
          <w:rFonts w:ascii="Times New Roman" w:hAnsi="Times New Roman"/>
          <w:sz w:val="20"/>
          <w:szCs w:val="20"/>
        </w:rPr>
        <w:t>)</w:t>
      </w:r>
    </w:p>
    <w:p w14:paraId="79AD8303" w14:textId="75B55A05" w:rsidR="00445970" w:rsidRPr="0027400C" w:rsidRDefault="00445970" w:rsidP="0027400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27400C">
        <w:rPr>
          <w:rFonts w:ascii="Times New Roman" w:hAnsi="Times New Roman"/>
          <w:sz w:val="24"/>
          <w:szCs w:val="24"/>
        </w:rPr>
        <w:t>R</w:t>
      </w:r>
      <w:r w:rsidR="00BC2578" w:rsidRPr="0027400C">
        <w:rPr>
          <w:rFonts w:ascii="Times New Roman" w:hAnsi="Times New Roman"/>
          <w:sz w:val="24"/>
          <w:szCs w:val="24"/>
        </w:rPr>
        <w:t>ok akademicki 2025/2026</w:t>
      </w:r>
    </w:p>
    <w:p w14:paraId="1087F491" w14:textId="77777777" w:rsidR="0085747A" w:rsidRPr="00BF73B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BE167F" w14:textId="77777777" w:rsidR="0085747A" w:rsidRPr="00BF73B2" w:rsidRDefault="0071620A" w:rsidP="001C1166">
      <w:pPr>
        <w:pStyle w:val="Punktygwne"/>
        <w:spacing w:before="0" w:line="360" w:lineRule="auto"/>
        <w:rPr>
          <w:color w:val="0070C0"/>
          <w:szCs w:val="24"/>
        </w:rPr>
      </w:pPr>
      <w:r w:rsidRPr="00BF73B2">
        <w:rPr>
          <w:szCs w:val="24"/>
        </w:rPr>
        <w:t xml:space="preserve">1. </w:t>
      </w:r>
      <w:r w:rsidR="0085747A" w:rsidRPr="00BF73B2">
        <w:rPr>
          <w:szCs w:val="24"/>
        </w:rPr>
        <w:t xml:space="preserve">Podstawowe </w:t>
      </w:r>
      <w:r w:rsidR="00445970" w:rsidRPr="00BF73B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73B2" w14:paraId="53813A32" w14:textId="77777777" w:rsidTr="00B819C8">
        <w:tc>
          <w:tcPr>
            <w:tcW w:w="2694" w:type="dxa"/>
            <w:vAlign w:val="center"/>
          </w:tcPr>
          <w:p w14:paraId="7971EC56" w14:textId="77777777" w:rsidR="0085747A" w:rsidRPr="00BF73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849628" w14:textId="77777777" w:rsidR="0085747A" w:rsidRPr="00BF73B2" w:rsidRDefault="00BA0D9F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Podstawy dydaktyki</w:t>
            </w:r>
          </w:p>
        </w:tc>
      </w:tr>
      <w:tr w:rsidR="0085747A" w:rsidRPr="00BF73B2" w14:paraId="4F655737" w14:textId="77777777" w:rsidTr="00B819C8">
        <w:tc>
          <w:tcPr>
            <w:tcW w:w="2694" w:type="dxa"/>
            <w:vAlign w:val="center"/>
          </w:tcPr>
          <w:p w14:paraId="1FA27CD0" w14:textId="77777777" w:rsidR="0085747A" w:rsidRPr="00BF73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Kod przedmiotu</w:t>
            </w:r>
            <w:r w:rsidR="0085747A" w:rsidRPr="00BF73B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9AF993" w14:textId="77777777" w:rsidR="0085747A" w:rsidRPr="00BF73B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F73B2" w14:paraId="36826D99" w14:textId="77777777" w:rsidTr="00B819C8">
        <w:tc>
          <w:tcPr>
            <w:tcW w:w="2694" w:type="dxa"/>
            <w:vAlign w:val="center"/>
          </w:tcPr>
          <w:p w14:paraId="7DCFB883" w14:textId="77777777" w:rsidR="0085747A" w:rsidRPr="00BF73B2" w:rsidRDefault="00B83CBD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N</w:t>
            </w:r>
            <w:r w:rsidR="0085747A" w:rsidRPr="00BF73B2">
              <w:rPr>
                <w:sz w:val="24"/>
                <w:szCs w:val="24"/>
              </w:rPr>
              <w:t>azwa</w:t>
            </w:r>
            <w:r w:rsidR="00C05F44" w:rsidRPr="00BF73B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E66A22" w14:textId="77777777" w:rsidR="0085747A" w:rsidRPr="00BF73B2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73B2" w14:paraId="3FA736B7" w14:textId="77777777" w:rsidTr="00B819C8">
        <w:tc>
          <w:tcPr>
            <w:tcW w:w="2694" w:type="dxa"/>
            <w:vAlign w:val="center"/>
          </w:tcPr>
          <w:p w14:paraId="44B358DA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648DF8" w14:textId="77777777" w:rsidR="0085747A" w:rsidRPr="00BF73B2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F73B2" w14:paraId="174B2371" w14:textId="77777777" w:rsidTr="00B819C8">
        <w:tc>
          <w:tcPr>
            <w:tcW w:w="2694" w:type="dxa"/>
            <w:vAlign w:val="center"/>
          </w:tcPr>
          <w:p w14:paraId="0CEAD93C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C829A" w14:textId="77777777" w:rsidR="0085747A" w:rsidRPr="00BF73B2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BF73B2" w14:paraId="791ADEC3" w14:textId="77777777" w:rsidTr="00B819C8">
        <w:tc>
          <w:tcPr>
            <w:tcW w:w="2694" w:type="dxa"/>
            <w:vAlign w:val="center"/>
          </w:tcPr>
          <w:p w14:paraId="389B6331" w14:textId="77777777" w:rsidR="0085747A" w:rsidRPr="00BF73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393108" w14:textId="77777777" w:rsidR="0085747A" w:rsidRPr="00BF73B2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F73B2" w14:paraId="773991C9" w14:textId="77777777" w:rsidTr="00B819C8">
        <w:tc>
          <w:tcPr>
            <w:tcW w:w="2694" w:type="dxa"/>
            <w:vAlign w:val="center"/>
          </w:tcPr>
          <w:p w14:paraId="16E0DD66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A3D96" w14:textId="77777777" w:rsidR="0085747A" w:rsidRPr="00BF73B2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BF73B2" w14:paraId="61AA7D8F" w14:textId="77777777" w:rsidTr="00B819C8">
        <w:tc>
          <w:tcPr>
            <w:tcW w:w="2694" w:type="dxa"/>
            <w:vAlign w:val="center"/>
          </w:tcPr>
          <w:p w14:paraId="769AB43E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A1D7" w14:textId="77777777" w:rsidR="0085747A" w:rsidRPr="00BF73B2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BF73B2" w14:paraId="2A7C6749" w14:textId="77777777" w:rsidTr="00B819C8">
        <w:tc>
          <w:tcPr>
            <w:tcW w:w="2694" w:type="dxa"/>
            <w:vAlign w:val="center"/>
          </w:tcPr>
          <w:p w14:paraId="649FC996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Rok i semestr</w:t>
            </w:r>
            <w:r w:rsidR="0030395F" w:rsidRPr="00BF73B2">
              <w:rPr>
                <w:sz w:val="24"/>
                <w:szCs w:val="24"/>
              </w:rPr>
              <w:t>/y</w:t>
            </w:r>
            <w:r w:rsidRPr="00BF73B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057C3F" w14:textId="2D486ABC" w:rsidR="0085747A" w:rsidRPr="00BF73B2" w:rsidRDefault="00BA0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III rok</w:t>
            </w:r>
            <w:r w:rsidR="008218F4">
              <w:rPr>
                <w:b w:val="0"/>
                <w:sz w:val="24"/>
                <w:szCs w:val="24"/>
              </w:rPr>
              <w:t xml:space="preserve">, </w:t>
            </w:r>
            <w:r w:rsidRPr="00BF73B2">
              <w:rPr>
                <w:b w:val="0"/>
                <w:sz w:val="24"/>
                <w:szCs w:val="24"/>
              </w:rPr>
              <w:t>6</w:t>
            </w:r>
            <w:r w:rsidR="00B83CBD" w:rsidRPr="00BF73B2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F73B2" w14:paraId="5A8B7A0B" w14:textId="77777777" w:rsidTr="00B819C8">
        <w:tc>
          <w:tcPr>
            <w:tcW w:w="2694" w:type="dxa"/>
            <w:vAlign w:val="center"/>
          </w:tcPr>
          <w:p w14:paraId="019332AA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0B60C1" w14:textId="3F111178" w:rsidR="0085747A" w:rsidRPr="00BF73B2" w:rsidRDefault="00D8607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73B2" w14:paraId="7F3190D3" w14:textId="77777777" w:rsidTr="00B819C8">
        <w:tc>
          <w:tcPr>
            <w:tcW w:w="2694" w:type="dxa"/>
            <w:vAlign w:val="center"/>
          </w:tcPr>
          <w:p w14:paraId="33D5EA9A" w14:textId="77777777" w:rsidR="00923D7D" w:rsidRPr="00BF73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95D5A3" w14:textId="77777777" w:rsidR="00923D7D" w:rsidRPr="00BF73B2" w:rsidRDefault="00B83CB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BF73B2" w14:paraId="4A915504" w14:textId="77777777" w:rsidTr="00B819C8">
        <w:tc>
          <w:tcPr>
            <w:tcW w:w="2694" w:type="dxa"/>
            <w:vAlign w:val="center"/>
          </w:tcPr>
          <w:p w14:paraId="2B8DDADA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119BC2" w14:textId="77777777" w:rsidR="0085747A" w:rsidRPr="00BF73B2" w:rsidRDefault="00BA0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 xml:space="preserve">dr hab. Wojciech </w:t>
            </w:r>
            <w:proofErr w:type="spellStart"/>
            <w:r w:rsidRPr="00BF73B2">
              <w:rPr>
                <w:b w:val="0"/>
                <w:sz w:val="24"/>
                <w:szCs w:val="24"/>
              </w:rPr>
              <w:t>Walat</w:t>
            </w:r>
            <w:proofErr w:type="spellEnd"/>
            <w:r w:rsidRPr="00BF73B2">
              <w:rPr>
                <w:b w:val="0"/>
                <w:sz w:val="24"/>
                <w:szCs w:val="24"/>
              </w:rPr>
              <w:t>, prof. UR</w:t>
            </w:r>
          </w:p>
        </w:tc>
      </w:tr>
      <w:tr w:rsidR="0085747A" w:rsidRPr="00BF73B2" w14:paraId="027C82CD" w14:textId="77777777" w:rsidTr="00B819C8">
        <w:tc>
          <w:tcPr>
            <w:tcW w:w="2694" w:type="dxa"/>
            <w:vAlign w:val="center"/>
          </w:tcPr>
          <w:p w14:paraId="447757E4" w14:textId="77777777" w:rsidR="0085747A" w:rsidRPr="00BF73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738CB6" w14:textId="77777777" w:rsidR="0085747A" w:rsidRPr="00BF73B2" w:rsidRDefault="00BA0D9F" w:rsidP="00B83CBD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 xml:space="preserve">dr hab. Wojciech </w:t>
            </w:r>
            <w:proofErr w:type="spellStart"/>
            <w:r w:rsidRPr="00BF73B2">
              <w:rPr>
                <w:b w:val="0"/>
                <w:sz w:val="24"/>
                <w:szCs w:val="24"/>
              </w:rPr>
              <w:t>Walat</w:t>
            </w:r>
            <w:proofErr w:type="spellEnd"/>
            <w:r w:rsidRPr="00BF73B2">
              <w:rPr>
                <w:b w:val="0"/>
                <w:sz w:val="24"/>
                <w:szCs w:val="24"/>
              </w:rPr>
              <w:t>, prof. UR</w:t>
            </w:r>
          </w:p>
          <w:p w14:paraId="38E9F583" w14:textId="77777777" w:rsidR="00B83CBD" w:rsidRPr="00BF73B2" w:rsidRDefault="00BA0D9F" w:rsidP="00B83CBD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 xml:space="preserve">dr Krystian </w:t>
            </w:r>
            <w:proofErr w:type="spellStart"/>
            <w:r w:rsidRPr="00BF73B2">
              <w:rPr>
                <w:b w:val="0"/>
                <w:sz w:val="24"/>
                <w:szCs w:val="24"/>
              </w:rPr>
              <w:t>Tuczyński</w:t>
            </w:r>
            <w:proofErr w:type="spellEnd"/>
          </w:p>
        </w:tc>
      </w:tr>
    </w:tbl>
    <w:p w14:paraId="7DB2AEA3" w14:textId="77777777" w:rsidR="0085747A" w:rsidRPr="00BF73B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F73B2">
        <w:rPr>
          <w:sz w:val="24"/>
          <w:szCs w:val="24"/>
        </w:rPr>
        <w:t xml:space="preserve">* </w:t>
      </w:r>
      <w:r w:rsidRPr="00BF73B2">
        <w:rPr>
          <w:i/>
          <w:sz w:val="24"/>
          <w:szCs w:val="24"/>
        </w:rPr>
        <w:t>-</w:t>
      </w:r>
      <w:r w:rsidR="00B90885" w:rsidRPr="00BF73B2">
        <w:rPr>
          <w:b w:val="0"/>
          <w:i/>
          <w:sz w:val="24"/>
          <w:szCs w:val="24"/>
        </w:rPr>
        <w:t>opcjonalni</w:t>
      </w:r>
      <w:r w:rsidR="00B90885" w:rsidRPr="00BF73B2">
        <w:rPr>
          <w:b w:val="0"/>
          <w:sz w:val="24"/>
          <w:szCs w:val="24"/>
        </w:rPr>
        <w:t>e,</w:t>
      </w:r>
      <w:r w:rsidRPr="00BF73B2">
        <w:rPr>
          <w:i/>
          <w:sz w:val="24"/>
          <w:szCs w:val="24"/>
        </w:rPr>
        <w:t xml:space="preserve"> </w:t>
      </w:r>
      <w:r w:rsidRPr="00BF73B2">
        <w:rPr>
          <w:b w:val="0"/>
          <w:i/>
          <w:sz w:val="24"/>
          <w:szCs w:val="24"/>
        </w:rPr>
        <w:t xml:space="preserve">zgodnie z ustaleniami </w:t>
      </w:r>
      <w:r w:rsidR="00B90885" w:rsidRPr="00BF73B2">
        <w:rPr>
          <w:b w:val="0"/>
          <w:i/>
          <w:sz w:val="24"/>
          <w:szCs w:val="24"/>
        </w:rPr>
        <w:t>w Jednostce</w:t>
      </w:r>
    </w:p>
    <w:p w14:paraId="4AE29DF3" w14:textId="77777777" w:rsidR="00923D7D" w:rsidRPr="00BF73B2" w:rsidRDefault="00923D7D" w:rsidP="009C54AE">
      <w:pPr>
        <w:pStyle w:val="Podpunkty"/>
        <w:ind w:left="0"/>
        <w:rPr>
          <w:sz w:val="24"/>
          <w:szCs w:val="24"/>
        </w:rPr>
      </w:pPr>
    </w:p>
    <w:p w14:paraId="72D2520F" w14:textId="77777777" w:rsidR="0085747A" w:rsidRPr="00BF73B2" w:rsidRDefault="0085747A" w:rsidP="009C54AE">
      <w:pPr>
        <w:pStyle w:val="Podpunkty"/>
        <w:ind w:left="284"/>
        <w:rPr>
          <w:sz w:val="24"/>
          <w:szCs w:val="24"/>
        </w:rPr>
      </w:pPr>
      <w:r w:rsidRPr="00BF73B2">
        <w:rPr>
          <w:sz w:val="24"/>
          <w:szCs w:val="24"/>
        </w:rPr>
        <w:t>1.</w:t>
      </w:r>
      <w:r w:rsidR="00E22FBC" w:rsidRPr="00BF73B2">
        <w:rPr>
          <w:sz w:val="24"/>
          <w:szCs w:val="24"/>
        </w:rPr>
        <w:t>1</w:t>
      </w:r>
      <w:r w:rsidRPr="00BF73B2">
        <w:rPr>
          <w:sz w:val="24"/>
          <w:szCs w:val="24"/>
        </w:rPr>
        <w:t xml:space="preserve">.Formy zajęć dydaktycznych, wymiar godzin i punktów ECTS </w:t>
      </w:r>
    </w:p>
    <w:p w14:paraId="09A3010A" w14:textId="77777777" w:rsidR="00923D7D" w:rsidRPr="00BF73B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BF73B2" w14:paraId="01F9FCB7" w14:textId="77777777" w:rsidTr="00B83C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8C36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F73B2">
              <w:rPr>
                <w:szCs w:val="24"/>
              </w:rPr>
              <w:t>Semestr</w:t>
            </w:r>
          </w:p>
          <w:p w14:paraId="31EEDA92" w14:textId="77777777" w:rsidR="00015B8F" w:rsidRPr="00BF73B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F73B2">
              <w:rPr>
                <w:szCs w:val="24"/>
              </w:rPr>
              <w:t>(</w:t>
            </w:r>
            <w:r w:rsidR="00363F78" w:rsidRPr="00BF73B2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DC8B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F73B2">
              <w:rPr>
                <w:szCs w:val="24"/>
              </w:rPr>
              <w:t>Wykł</w:t>
            </w:r>
            <w:proofErr w:type="spellEnd"/>
            <w:r w:rsidRPr="00BF73B2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A19A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F73B2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7A5E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F73B2">
              <w:rPr>
                <w:szCs w:val="24"/>
              </w:rPr>
              <w:t>Konw</w:t>
            </w:r>
            <w:proofErr w:type="spellEnd"/>
            <w:r w:rsidRPr="00BF73B2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57CA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F73B2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D319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F73B2">
              <w:rPr>
                <w:szCs w:val="24"/>
              </w:rPr>
              <w:t>Sem</w:t>
            </w:r>
            <w:proofErr w:type="spellEnd"/>
            <w:r w:rsidRPr="00BF73B2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4372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F73B2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2C54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F73B2">
              <w:rPr>
                <w:szCs w:val="24"/>
              </w:rPr>
              <w:t>Prakt</w:t>
            </w:r>
            <w:proofErr w:type="spellEnd"/>
            <w:r w:rsidRPr="00BF73B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6A09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F73B2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94BD" w14:textId="77777777" w:rsidR="00015B8F" w:rsidRPr="00BF73B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F73B2">
              <w:rPr>
                <w:b/>
                <w:szCs w:val="24"/>
              </w:rPr>
              <w:t>Liczba pkt</w:t>
            </w:r>
            <w:r w:rsidR="00B90885" w:rsidRPr="00BF73B2">
              <w:rPr>
                <w:b/>
                <w:szCs w:val="24"/>
              </w:rPr>
              <w:t>.</w:t>
            </w:r>
            <w:r w:rsidRPr="00BF73B2">
              <w:rPr>
                <w:b/>
                <w:szCs w:val="24"/>
              </w:rPr>
              <w:t xml:space="preserve"> ECTS</w:t>
            </w:r>
          </w:p>
        </w:tc>
      </w:tr>
      <w:tr w:rsidR="00015B8F" w:rsidRPr="00BF73B2" w14:paraId="63AF4557" w14:textId="77777777" w:rsidTr="00DC1D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BB17" w14:textId="77777777" w:rsidR="00015B8F" w:rsidRPr="00BF73B2" w:rsidRDefault="00BA0D9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D8F" w14:textId="77777777" w:rsidR="00015B8F" w:rsidRPr="00BF73B2" w:rsidRDefault="00BA0D9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163A" w14:textId="77777777" w:rsidR="00015B8F" w:rsidRPr="00BF73B2" w:rsidRDefault="00BA0D9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A083" w14:textId="4E336D50" w:rsidR="00015B8F" w:rsidRPr="00BF73B2" w:rsidRDefault="008218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9BBA" w14:textId="25F566B0" w:rsidR="00015B8F" w:rsidRPr="00BF73B2" w:rsidRDefault="008218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1C1E" w14:textId="5271327F" w:rsidR="00015B8F" w:rsidRPr="00BF73B2" w:rsidRDefault="008218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73F5" w14:textId="5BAB13B1" w:rsidR="00015B8F" w:rsidRPr="00BF73B2" w:rsidRDefault="008218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354D" w14:textId="4D1F5A2C" w:rsidR="00015B8F" w:rsidRPr="00BF73B2" w:rsidRDefault="008218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A6C3" w14:textId="46D320E7" w:rsidR="00015B8F" w:rsidRPr="00BF73B2" w:rsidRDefault="008218F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4DE0" w14:textId="77777777" w:rsidR="00015B8F" w:rsidRPr="00BF73B2" w:rsidRDefault="00BA0D9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2</w:t>
            </w:r>
          </w:p>
        </w:tc>
      </w:tr>
    </w:tbl>
    <w:p w14:paraId="560418EF" w14:textId="77777777" w:rsidR="00923D7D" w:rsidRPr="00BF73B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63D6C1A" w14:textId="77777777" w:rsidR="00923D7D" w:rsidRPr="00BF73B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2D691523" w14:textId="77777777" w:rsidR="0085747A" w:rsidRPr="00BF73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F73B2">
        <w:rPr>
          <w:smallCaps w:val="0"/>
          <w:szCs w:val="24"/>
        </w:rPr>
        <w:t>1.</w:t>
      </w:r>
      <w:r w:rsidR="00E22FBC" w:rsidRPr="00BF73B2">
        <w:rPr>
          <w:smallCaps w:val="0"/>
          <w:szCs w:val="24"/>
        </w:rPr>
        <w:t>2</w:t>
      </w:r>
      <w:r w:rsidR="00F83B28" w:rsidRPr="00BF73B2">
        <w:rPr>
          <w:smallCaps w:val="0"/>
          <w:szCs w:val="24"/>
        </w:rPr>
        <w:t>.</w:t>
      </w:r>
      <w:r w:rsidR="00F83B28" w:rsidRPr="00BF73B2">
        <w:rPr>
          <w:smallCaps w:val="0"/>
          <w:szCs w:val="24"/>
        </w:rPr>
        <w:tab/>
      </w:r>
      <w:r w:rsidRPr="00BF73B2">
        <w:rPr>
          <w:smallCaps w:val="0"/>
          <w:szCs w:val="24"/>
        </w:rPr>
        <w:t xml:space="preserve">Sposób realizacji zajęć  </w:t>
      </w:r>
    </w:p>
    <w:p w14:paraId="335CA493" w14:textId="77777777" w:rsidR="0085747A" w:rsidRPr="00BF73B2" w:rsidRDefault="00226A4C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F73B2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BF73B2">
        <w:rPr>
          <w:b w:val="0"/>
          <w:smallCaps w:val="0"/>
          <w:szCs w:val="24"/>
        </w:rPr>
        <w:t xml:space="preserve"> zajęcia w formie tradycyjnej </w:t>
      </w:r>
    </w:p>
    <w:p w14:paraId="04227279" w14:textId="77777777" w:rsidR="0085747A" w:rsidRPr="00BF73B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F73B2">
        <w:rPr>
          <w:rFonts w:ascii="Segoe UI Symbol" w:eastAsia="MS Gothic" w:hAnsi="Segoe UI Symbol" w:cs="Segoe UI Symbol"/>
          <w:b w:val="0"/>
          <w:szCs w:val="24"/>
        </w:rPr>
        <w:t>☐</w:t>
      </w:r>
      <w:r w:rsidRPr="00BF73B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8E41FB" w14:textId="77777777" w:rsidR="0085747A" w:rsidRPr="00BF73B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44861299" w14:textId="0DA2DAA9" w:rsidR="00E22FBC" w:rsidRPr="00BF73B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F73B2">
        <w:rPr>
          <w:smallCaps w:val="0"/>
          <w:szCs w:val="24"/>
        </w:rPr>
        <w:t xml:space="preserve">1.3 </w:t>
      </w:r>
      <w:r w:rsidR="00F83B28" w:rsidRPr="00BF73B2">
        <w:rPr>
          <w:smallCaps w:val="0"/>
          <w:szCs w:val="24"/>
        </w:rPr>
        <w:tab/>
      </w:r>
      <w:r w:rsidRPr="00BF73B2">
        <w:rPr>
          <w:smallCaps w:val="0"/>
          <w:szCs w:val="24"/>
        </w:rPr>
        <w:t>For</w:t>
      </w:r>
      <w:r w:rsidR="00445970" w:rsidRPr="00BF73B2">
        <w:rPr>
          <w:smallCaps w:val="0"/>
          <w:szCs w:val="24"/>
        </w:rPr>
        <w:t xml:space="preserve">ma zaliczenia przedmiotu </w:t>
      </w:r>
      <w:r w:rsidRPr="00BF73B2">
        <w:rPr>
          <w:smallCaps w:val="0"/>
          <w:szCs w:val="24"/>
        </w:rPr>
        <w:t>(z toku)</w:t>
      </w:r>
      <w:r w:rsidR="00B83CBD" w:rsidRPr="00BF73B2">
        <w:rPr>
          <w:smallCaps w:val="0"/>
          <w:szCs w:val="24"/>
        </w:rPr>
        <w:t xml:space="preserve">: </w:t>
      </w:r>
      <w:r w:rsidR="00B83CBD" w:rsidRPr="00BF73B2">
        <w:rPr>
          <w:b w:val="0"/>
          <w:smallCaps w:val="0"/>
          <w:szCs w:val="24"/>
        </w:rPr>
        <w:t>egzamin</w:t>
      </w:r>
      <w:r w:rsidRPr="00BF73B2">
        <w:rPr>
          <w:b w:val="0"/>
          <w:smallCaps w:val="0"/>
          <w:szCs w:val="24"/>
        </w:rPr>
        <w:t xml:space="preserve"> </w:t>
      </w:r>
    </w:p>
    <w:p w14:paraId="19A915AA" w14:textId="77777777" w:rsidR="00E960BB" w:rsidRPr="00BF73B2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06B0CF49" w14:textId="77777777" w:rsidR="00E960BB" w:rsidRPr="00BF73B2" w:rsidRDefault="0085747A" w:rsidP="009C54AE">
      <w:pPr>
        <w:pStyle w:val="Punktygwne"/>
        <w:spacing w:before="0" w:after="0"/>
        <w:rPr>
          <w:szCs w:val="24"/>
        </w:rPr>
      </w:pPr>
      <w:r w:rsidRPr="00BF73B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73B2" w14:paraId="31869074" w14:textId="77777777" w:rsidTr="00745302">
        <w:tc>
          <w:tcPr>
            <w:tcW w:w="9670" w:type="dxa"/>
          </w:tcPr>
          <w:p w14:paraId="480CE3A8" w14:textId="77777777" w:rsidR="0085747A" w:rsidRPr="006B3DC5" w:rsidRDefault="00226A4C" w:rsidP="009A20D2">
            <w:pPr>
              <w:spacing w:after="0" w:line="240" w:lineRule="auto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6B3DC5">
              <w:rPr>
                <w:rFonts w:ascii="Times New Roman" w:hAnsi="Times New Roman"/>
                <w:sz w:val="24"/>
                <w:szCs w:val="24"/>
              </w:rPr>
              <w:t>Wymagana wiedza z zakresu następujących przedmiotów: wprowadzenie do psychologii, pedagogika, psychologia rozwoju człowieka, psychologia poznawcza.</w:t>
            </w:r>
          </w:p>
        </w:tc>
      </w:tr>
    </w:tbl>
    <w:p w14:paraId="1260859D" w14:textId="77777777" w:rsidR="00153C41" w:rsidRDefault="00153C41" w:rsidP="009C54AE">
      <w:pPr>
        <w:pStyle w:val="Punktygwne"/>
        <w:spacing w:before="0" w:after="0"/>
        <w:rPr>
          <w:szCs w:val="24"/>
        </w:rPr>
      </w:pPr>
    </w:p>
    <w:p w14:paraId="1BF298DA" w14:textId="77777777" w:rsidR="009A20D2" w:rsidRPr="00BF73B2" w:rsidRDefault="009A20D2" w:rsidP="009C54AE">
      <w:pPr>
        <w:pStyle w:val="Punktygwne"/>
        <w:spacing w:before="0" w:after="0"/>
        <w:rPr>
          <w:szCs w:val="24"/>
        </w:rPr>
      </w:pPr>
    </w:p>
    <w:p w14:paraId="44DE9B3E" w14:textId="77777777" w:rsidR="0085747A" w:rsidRPr="00BF73B2" w:rsidRDefault="0071620A" w:rsidP="009C54AE">
      <w:pPr>
        <w:pStyle w:val="Punktygwne"/>
        <w:spacing w:before="0" w:after="0"/>
        <w:rPr>
          <w:szCs w:val="24"/>
        </w:rPr>
      </w:pPr>
      <w:r w:rsidRPr="00BF73B2">
        <w:rPr>
          <w:szCs w:val="24"/>
        </w:rPr>
        <w:t>3.</w:t>
      </w:r>
      <w:r w:rsidR="0085747A" w:rsidRPr="00BF73B2">
        <w:rPr>
          <w:szCs w:val="24"/>
        </w:rPr>
        <w:t xml:space="preserve"> </w:t>
      </w:r>
      <w:r w:rsidR="00A84C85" w:rsidRPr="00BF73B2">
        <w:rPr>
          <w:szCs w:val="24"/>
        </w:rPr>
        <w:t>cele, efekty uczenia się</w:t>
      </w:r>
      <w:r w:rsidR="0085747A" w:rsidRPr="00BF73B2">
        <w:rPr>
          <w:szCs w:val="24"/>
        </w:rPr>
        <w:t>, treści Programowe i stosowane metody Dydaktyczne</w:t>
      </w:r>
    </w:p>
    <w:p w14:paraId="2AF66E45" w14:textId="77777777" w:rsidR="0085747A" w:rsidRPr="00BF73B2" w:rsidRDefault="0085747A" w:rsidP="009C54AE">
      <w:pPr>
        <w:pStyle w:val="Punktygwne"/>
        <w:spacing w:before="0" w:after="0"/>
        <w:rPr>
          <w:szCs w:val="24"/>
        </w:rPr>
      </w:pPr>
    </w:p>
    <w:p w14:paraId="4AF11140" w14:textId="77777777" w:rsidR="0085747A" w:rsidRPr="00BF73B2" w:rsidRDefault="0071620A" w:rsidP="009C54AE">
      <w:pPr>
        <w:pStyle w:val="Podpunkty"/>
        <w:rPr>
          <w:sz w:val="24"/>
          <w:szCs w:val="24"/>
        </w:rPr>
      </w:pPr>
      <w:r w:rsidRPr="00BF73B2">
        <w:rPr>
          <w:sz w:val="24"/>
          <w:szCs w:val="24"/>
        </w:rPr>
        <w:t xml:space="preserve">3.1 </w:t>
      </w:r>
      <w:r w:rsidR="00C05F44" w:rsidRPr="00BF73B2">
        <w:rPr>
          <w:sz w:val="24"/>
          <w:szCs w:val="24"/>
        </w:rPr>
        <w:t>Cele przedmiotu</w:t>
      </w:r>
    </w:p>
    <w:p w14:paraId="1D2FA955" w14:textId="77777777" w:rsidR="00F83B28" w:rsidRPr="00BF73B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F1A49" w:rsidRPr="00BF73B2" w14:paraId="6B494876" w14:textId="77777777" w:rsidTr="00FF1A49">
        <w:tc>
          <w:tcPr>
            <w:tcW w:w="845" w:type="dxa"/>
            <w:vAlign w:val="center"/>
          </w:tcPr>
          <w:p w14:paraId="487FD6A1" w14:textId="77777777" w:rsidR="00FF1A49" w:rsidRPr="00BF73B2" w:rsidRDefault="00FF1A49" w:rsidP="00FF1A4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B59B388" w14:textId="77777777" w:rsidR="00FF1A49" w:rsidRPr="009A20D2" w:rsidRDefault="00FF1A49" w:rsidP="009A20D2">
            <w:pPr>
              <w:spacing w:after="0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 xml:space="preserve">Świadomość roli wykształcenia ogólnego i zawodowego w rozumieniu świata i kierowaniu sobą, projektowaniu własnego rozwoju osobistego i zawodowego. </w:t>
            </w:r>
          </w:p>
        </w:tc>
      </w:tr>
      <w:tr w:rsidR="00FF1A49" w:rsidRPr="00BF73B2" w14:paraId="26977364" w14:textId="77777777" w:rsidTr="00FF1A49">
        <w:tc>
          <w:tcPr>
            <w:tcW w:w="845" w:type="dxa"/>
            <w:vAlign w:val="center"/>
          </w:tcPr>
          <w:p w14:paraId="756DD1F9" w14:textId="77777777" w:rsidR="00FF1A49" w:rsidRPr="00BF73B2" w:rsidRDefault="00FF1A49" w:rsidP="00FF1A49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F73B2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11D2815" w14:textId="77777777" w:rsidR="00FF1A49" w:rsidRPr="009A20D2" w:rsidRDefault="00FF1A49" w:rsidP="009A20D2">
            <w:pPr>
              <w:spacing w:after="0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 xml:space="preserve">Znajomość ogólnych prawidłowości procesu nauczania – uczenia się i ich praktycznych zastosowań w planowaniu, realizacji oraz ewaluacji procesu kształcenia. </w:t>
            </w:r>
          </w:p>
        </w:tc>
      </w:tr>
      <w:tr w:rsidR="00FF1A49" w:rsidRPr="00BF73B2" w14:paraId="4CFCAA9A" w14:textId="77777777" w:rsidTr="00FF1A49">
        <w:tc>
          <w:tcPr>
            <w:tcW w:w="845" w:type="dxa"/>
            <w:vAlign w:val="center"/>
          </w:tcPr>
          <w:p w14:paraId="1B327AED" w14:textId="77777777" w:rsidR="00FF1A49" w:rsidRPr="00BF73B2" w:rsidRDefault="00FF1A49" w:rsidP="00FF1A4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F73B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A2A764" w14:textId="77777777" w:rsidR="00FF1A49" w:rsidRPr="009A20D2" w:rsidRDefault="00FF1A49" w:rsidP="009A20D2">
            <w:pPr>
              <w:spacing w:after="0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1429B8C7" w14:textId="77777777" w:rsidR="0085747A" w:rsidRPr="00BF73B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FA2742D" w14:textId="77777777" w:rsidR="001D7B54" w:rsidRPr="00BF73B2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F73B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F73B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F73B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F73B2">
        <w:rPr>
          <w:rFonts w:ascii="Times New Roman" w:hAnsi="Times New Roman"/>
          <w:b/>
          <w:sz w:val="24"/>
          <w:szCs w:val="24"/>
        </w:rPr>
        <w:t>dla przedmiotu</w:t>
      </w:r>
      <w:r w:rsidR="00445970" w:rsidRPr="00BF73B2">
        <w:rPr>
          <w:rFonts w:ascii="Times New Roman" w:hAnsi="Times New Roman"/>
          <w:sz w:val="24"/>
          <w:szCs w:val="24"/>
        </w:rPr>
        <w:t xml:space="preserve"> </w:t>
      </w:r>
    </w:p>
    <w:p w14:paraId="364F9992" w14:textId="77777777" w:rsidR="001D7B54" w:rsidRPr="00BF73B2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5648"/>
        <w:gridCol w:w="1412"/>
        <w:gridCol w:w="1475"/>
      </w:tblGrid>
      <w:tr w:rsidR="00862E1B" w:rsidRPr="00BF73B2" w14:paraId="2201E804" w14:textId="77777777" w:rsidTr="00242603">
        <w:trPr>
          <w:trHeight w:val="1078"/>
        </w:trPr>
        <w:tc>
          <w:tcPr>
            <w:tcW w:w="1145" w:type="dxa"/>
            <w:vAlign w:val="center"/>
          </w:tcPr>
          <w:p w14:paraId="26C34ADC" w14:textId="77777777" w:rsidR="00862E1B" w:rsidRPr="00BF73B2" w:rsidRDefault="00862E1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 xml:space="preserve">EK </w:t>
            </w:r>
          </w:p>
          <w:p w14:paraId="2D1BA514" w14:textId="77777777" w:rsidR="00862E1B" w:rsidRPr="00BF73B2" w:rsidRDefault="00862E1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5648" w:type="dxa"/>
            <w:vAlign w:val="center"/>
          </w:tcPr>
          <w:p w14:paraId="1898AADD" w14:textId="77777777" w:rsidR="00862E1B" w:rsidRPr="00BF73B2" w:rsidRDefault="00862E1B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CF4A4AE" w14:textId="77777777" w:rsidR="00A72F31" w:rsidRDefault="00A72F31" w:rsidP="00060FB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3DF9569" w14:textId="7B2A9DCC" w:rsidR="00862E1B" w:rsidRPr="00BF73B2" w:rsidRDefault="00862E1B" w:rsidP="00060FB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412" w:type="dxa"/>
            <w:vAlign w:val="center"/>
          </w:tcPr>
          <w:p w14:paraId="2373AEAB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Odniesienie do standardu</w:t>
            </w:r>
          </w:p>
        </w:tc>
        <w:tc>
          <w:tcPr>
            <w:tcW w:w="1315" w:type="dxa"/>
          </w:tcPr>
          <w:p w14:paraId="2800A193" w14:textId="77777777" w:rsidR="00862E1B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  <w:szCs w:val="24"/>
              </w:rPr>
            </w:pPr>
            <w:r w:rsidRPr="000D2B37">
              <w:rPr>
                <w:b w:val="0"/>
                <w:smallCaps w:val="0"/>
                <w:sz w:val="22"/>
                <w:szCs w:val="24"/>
              </w:rPr>
              <w:t xml:space="preserve">Odniesienie do </w:t>
            </w:r>
          </w:p>
          <w:p w14:paraId="3B435ADF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D2B37">
              <w:rPr>
                <w:b w:val="0"/>
                <w:smallCaps w:val="0"/>
                <w:sz w:val="22"/>
                <w:szCs w:val="24"/>
              </w:rPr>
              <w:t>efektów  kierunkowych</w:t>
            </w:r>
          </w:p>
        </w:tc>
      </w:tr>
      <w:tr w:rsidR="00862E1B" w:rsidRPr="00BF73B2" w14:paraId="6D89D559" w14:textId="77777777" w:rsidTr="00862E1B">
        <w:tc>
          <w:tcPr>
            <w:tcW w:w="1145" w:type="dxa"/>
          </w:tcPr>
          <w:p w14:paraId="3E2EB479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648" w:type="dxa"/>
          </w:tcPr>
          <w:p w14:paraId="20CE69B0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Zna i rozumie usytuowanie dydaktyki w zakresie pedagogiki, a także przedmiot i zadania współczesnej dydaktyki oraz relację dydaktyki ogólnej do dydaktyk szczegółowych.</w:t>
            </w:r>
          </w:p>
        </w:tc>
        <w:tc>
          <w:tcPr>
            <w:tcW w:w="1412" w:type="dxa"/>
          </w:tcPr>
          <w:p w14:paraId="29B955B6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C.W1</w:t>
            </w:r>
          </w:p>
        </w:tc>
        <w:tc>
          <w:tcPr>
            <w:tcW w:w="1315" w:type="dxa"/>
          </w:tcPr>
          <w:p w14:paraId="4619F99D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K_W30</w:t>
            </w:r>
          </w:p>
        </w:tc>
      </w:tr>
      <w:tr w:rsidR="00862E1B" w:rsidRPr="00BF73B2" w14:paraId="45C7F13D" w14:textId="77777777" w:rsidTr="00862E1B">
        <w:tc>
          <w:tcPr>
            <w:tcW w:w="1145" w:type="dxa"/>
          </w:tcPr>
          <w:p w14:paraId="5BCAA4F3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648" w:type="dxa"/>
          </w:tcPr>
          <w:p w14:paraId="0826F498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Zna i rozumie 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materialnego.</w:t>
            </w:r>
          </w:p>
        </w:tc>
        <w:tc>
          <w:tcPr>
            <w:tcW w:w="1412" w:type="dxa"/>
          </w:tcPr>
          <w:p w14:paraId="5982176D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C.W2</w:t>
            </w:r>
          </w:p>
        </w:tc>
        <w:tc>
          <w:tcPr>
            <w:tcW w:w="1315" w:type="dxa"/>
          </w:tcPr>
          <w:p w14:paraId="6EC990E1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K_W31</w:t>
            </w:r>
          </w:p>
        </w:tc>
      </w:tr>
      <w:tr w:rsidR="00862E1B" w:rsidRPr="00BF73B2" w14:paraId="43251A77" w14:textId="77777777" w:rsidTr="00862E1B">
        <w:tc>
          <w:tcPr>
            <w:tcW w:w="1145" w:type="dxa"/>
          </w:tcPr>
          <w:p w14:paraId="227E8169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648" w:type="dxa"/>
          </w:tcPr>
          <w:p w14:paraId="6A376139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Zna i rozumie współczesne koncepcje nauczania i cele kształcenia – źródła, sposoby ich formułowania oraz ich  rodzaje; zasady dydaktyki, metody nauczania, treści nauczania i organizację procesu kształcenia oraz pracy uczniów.</w:t>
            </w:r>
          </w:p>
        </w:tc>
        <w:tc>
          <w:tcPr>
            <w:tcW w:w="1412" w:type="dxa"/>
          </w:tcPr>
          <w:p w14:paraId="6999BDDE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C.W3</w:t>
            </w:r>
          </w:p>
        </w:tc>
        <w:tc>
          <w:tcPr>
            <w:tcW w:w="1315" w:type="dxa"/>
          </w:tcPr>
          <w:p w14:paraId="4A15D8A5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K_W32</w:t>
            </w:r>
          </w:p>
        </w:tc>
      </w:tr>
      <w:tr w:rsidR="00862E1B" w:rsidRPr="00BF73B2" w14:paraId="754332F8" w14:textId="77777777" w:rsidTr="00862E1B">
        <w:tc>
          <w:tcPr>
            <w:tcW w:w="1145" w:type="dxa"/>
          </w:tcPr>
          <w:p w14:paraId="01752FFC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648" w:type="dxa"/>
          </w:tcPr>
          <w:p w14:paraId="07BE877B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Zna i rozumie zagadnienie lekcji jako jednostki dydaktycznej oraz jej  budowę, modele lekcji i sztukę prowadzenia lekcji, a także style i techniki pracy z uczniami; interakcje w klasie; środki dydaktyczne.</w:t>
            </w:r>
          </w:p>
        </w:tc>
        <w:tc>
          <w:tcPr>
            <w:tcW w:w="1412" w:type="dxa"/>
          </w:tcPr>
          <w:p w14:paraId="33601E40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C.W4</w:t>
            </w:r>
          </w:p>
        </w:tc>
        <w:tc>
          <w:tcPr>
            <w:tcW w:w="1315" w:type="dxa"/>
          </w:tcPr>
          <w:p w14:paraId="097554CF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K_W33</w:t>
            </w:r>
          </w:p>
        </w:tc>
      </w:tr>
      <w:tr w:rsidR="00862E1B" w:rsidRPr="00BF73B2" w14:paraId="1CF7CD16" w14:textId="77777777" w:rsidTr="00862E1B">
        <w:tc>
          <w:tcPr>
            <w:tcW w:w="1145" w:type="dxa"/>
          </w:tcPr>
          <w:p w14:paraId="2E074B45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648" w:type="dxa"/>
          </w:tcPr>
          <w:p w14:paraId="68DF58FA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Zna i rozumie konieczność projektowania działań edukacyjnych dostosowanych  do zróżnicowanych potrzeb i możliwości uczniów, w szczególności możliwości psychofizycznych oraz tempa uczenia się, a także potrzebę i  sposoby wyrównywania szans  edukacyjnych, znaczenie odkrywania oraz rozwijania predyspozycji i uzdolnień oraz zagadnienia związane z przygotowaniem uczniów do udziału w konkursach i olimpiadach przedmiotowych; autonomię dydaktyczną nauczyciela.</w:t>
            </w:r>
          </w:p>
        </w:tc>
        <w:tc>
          <w:tcPr>
            <w:tcW w:w="1412" w:type="dxa"/>
          </w:tcPr>
          <w:p w14:paraId="5B655087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C.W5</w:t>
            </w:r>
          </w:p>
        </w:tc>
        <w:tc>
          <w:tcPr>
            <w:tcW w:w="1315" w:type="dxa"/>
          </w:tcPr>
          <w:p w14:paraId="58CF1F7C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K_W34</w:t>
            </w:r>
          </w:p>
        </w:tc>
      </w:tr>
      <w:tr w:rsidR="00862E1B" w:rsidRPr="00BF73B2" w14:paraId="499C1711" w14:textId="77777777" w:rsidTr="00862E1B">
        <w:tc>
          <w:tcPr>
            <w:tcW w:w="1145" w:type="dxa"/>
          </w:tcPr>
          <w:p w14:paraId="69839430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648" w:type="dxa"/>
          </w:tcPr>
          <w:p w14:paraId="77D8F569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Zna i rozumie sposoby i  znaczenie 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dodaną.</w:t>
            </w:r>
          </w:p>
        </w:tc>
        <w:tc>
          <w:tcPr>
            <w:tcW w:w="1412" w:type="dxa"/>
          </w:tcPr>
          <w:p w14:paraId="594BC6A3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C.W6</w:t>
            </w:r>
          </w:p>
        </w:tc>
        <w:tc>
          <w:tcPr>
            <w:tcW w:w="1315" w:type="dxa"/>
          </w:tcPr>
          <w:p w14:paraId="4B10410B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K_W35</w:t>
            </w:r>
          </w:p>
        </w:tc>
      </w:tr>
      <w:tr w:rsidR="00862E1B" w:rsidRPr="00BF73B2" w14:paraId="50C1AF53" w14:textId="77777777" w:rsidTr="00862E1B">
        <w:tc>
          <w:tcPr>
            <w:tcW w:w="1145" w:type="dxa"/>
          </w:tcPr>
          <w:p w14:paraId="042DB960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648" w:type="dxa"/>
          </w:tcPr>
          <w:p w14:paraId="692D5550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Potrafi zidentyfikować potrzeby dostosowania metod pracy do klasy zróżnicowanej pod względem poznawczym, kulturowym, statusu społecznego lub materialnego.</w:t>
            </w:r>
          </w:p>
        </w:tc>
        <w:tc>
          <w:tcPr>
            <w:tcW w:w="1412" w:type="dxa"/>
          </w:tcPr>
          <w:p w14:paraId="0B2EDC2C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C.U1</w:t>
            </w:r>
          </w:p>
        </w:tc>
        <w:tc>
          <w:tcPr>
            <w:tcW w:w="1315" w:type="dxa"/>
          </w:tcPr>
          <w:p w14:paraId="1FC12C00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K_U24</w:t>
            </w:r>
          </w:p>
        </w:tc>
      </w:tr>
      <w:tr w:rsidR="00862E1B" w:rsidRPr="00BF73B2" w14:paraId="0BA87B24" w14:textId="77777777" w:rsidTr="00862E1B">
        <w:tc>
          <w:tcPr>
            <w:tcW w:w="1145" w:type="dxa"/>
          </w:tcPr>
          <w:p w14:paraId="316FED41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648" w:type="dxa"/>
          </w:tcPr>
          <w:p w14:paraId="2DED91E2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Potrafi zaprojektować działania służące integracji klasy szkolnej.</w:t>
            </w:r>
          </w:p>
        </w:tc>
        <w:tc>
          <w:tcPr>
            <w:tcW w:w="1412" w:type="dxa"/>
          </w:tcPr>
          <w:p w14:paraId="0E025895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C.U2</w:t>
            </w:r>
          </w:p>
        </w:tc>
        <w:tc>
          <w:tcPr>
            <w:tcW w:w="1315" w:type="dxa"/>
          </w:tcPr>
          <w:p w14:paraId="0B0CF891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K_U25</w:t>
            </w:r>
          </w:p>
        </w:tc>
      </w:tr>
      <w:tr w:rsidR="00862E1B" w:rsidRPr="00BF73B2" w14:paraId="6DB13FBB" w14:textId="77777777" w:rsidTr="00862E1B">
        <w:tc>
          <w:tcPr>
            <w:tcW w:w="1145" w:type="dxa"/>
          </w:tcPr>
          <w:p w14:paraId="5988CAD9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648" w:type="dxa"/>
          </w:tcPr>
          <w:p w14:paraId="6FDADE91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Potrafi dobierać metody nauczania do nauczanych treści i zorganizować pracę uczniów.</w:t>
            </w:r>
          </w:p>
        </w:tc>
        <w:tc>
          <w:tcPr>
            <w:tcW w:w="1412" w:type="dxa"/>
          </w:tcPr>
          <w:p w14:paraId="3A99448E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C.U3</w:t>
            </w:r>
          </w:p>
        </w:tc>
        <w:tc>
          <w:tcPr>
            <w:tcW w:w="1315" w:type="dxa"/>
          </w:tcPr>
          <w:p w14:paraId="24E7DA5F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K_U26</w:t>
            </w:r>
          </w:p>
        </w:tc>
      </w:tr>
      <w:tr w:rsidR="00862E1B" w:rsidRPr="00BF73B2" w14:paraId="20264A4A" w14:textId="77777777" w:rsidTr="00862E1B">
        <w:tc>
          <w:tcPr>
            <w:tcW w:w="1145" w:type="dxa"/>
          </w:tcPr>
          <w:p w14:paraId="43E6E53D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5648" w:type="dxa"/>
          </w:tcPr>
          <w:p w14:paraId="0BF53C31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Potrafi wybrać model lekcji i zaprojektować jej strukturę.</w:t>
            </w:r>
          </w:p>
        </w:tc>
        <w:tc>
          <w:tcPr>
            <w:tcW w:w="1412" w:type="dxa"/>
          </w:tcPr>
          <w:p w14:paraId="5A12CDE9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C.U4</w:t>
            </w:r>
          </w:p>
        </w:tc>
        <w:tc>
          <w:tcPr>
            <w:tcW w:w="1315" w:type="dxa"/>
          </w:tcPr>
          <w:p w14:paraId="1E7240A2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K_U27</w:t>
            </w:r>
          </w:p>
        </w:tc>
      </w:tr>
      <w:tr w:rsidR="00862E1B" w:rsidRPr="00BF73B2" w14:paraId="465023A0" w14:textId="77777777" w:rsidTr="00862E1B">
        <w:tc>
          <w:tcPr>
            <w:tcW w:w="1145" w:type="dxa"/>
          </w:tcPr>
          <w:p w14:paraId="77FCBEA3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EK_11</w:t>
            </w:r>
          </w:p>
        </w:tc>
        <w:tc>
          <w:tcPr>
            <w:tcW w:w="5648" w:type="dxa"/>
          </w:tcPr>
          <w:p w14:paraId="362A778A" w14:textId="77777777" w:rsidR="00862E1B" w:rsidRPr="00BF73B2" w:rsidRDefault="00862E1B" w:rsidP="00C133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Potrafi zaplanować pracę z uczniem zdolnym, przygotowującą go do udziału w konkursie przedmiotowym lub współzawodnictwie sportowym.</w:t>
            </w:r>
          </w:p>
        </w:tc>
        <w:tc>
          <w:tcPr>
            <w:tcW w:w="1412" w:type="dxa"/>
          </w:tcPr>
          <w:p w14:paraId="1638BA95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C.U5</w:t>
            </w:r>
          </w:p>
        </w:tc>
        <w:tc>
          <w:tcPr>
            <w:tcW w:w="1315" w:type="dxa"/>
          </w:tcPr>
          <w:p w14:paraId="195AAA9E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K_U28</w:t>
            </w:r>
          </w:p>
        </w:tc>
      </w:tr>
      <w:tr w:rsidR="00862E1B" w:rsidRPr="00BF73B2" w14:paraId="37675B72" w14:textId="77777777" w:rsidTr="00862E1B">
        <w:tc>
          <w:tcPr>
            <w:tcW w:w="1145" w:type="dxa"/>
          </w:tcPr>
          <w:p w14:paraId="0B737BC2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EK_12</w:t>
            </w:r>
          </w:p>
        </w:tc>
        <w:tc>
          <w:tcPr>
            <w:tcW w:w="5648" w:type="dxa"/>
          </w:tcPr>
          <w:p w14:paraId="685F71A7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Potrafi dokonać oceny pracy ucznia i zaprezentować ją w formie oceny kształtującej.</w:t>
            </w:r>
          </w:p>
        </w:tc>
        <w:tc>
          <w:tcPr>
            <w:tcW w:w="1412" w:type="dxa"/>
          </w:tcPr>
          <w:p w14:paraId="30980C01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C.U6</w:t>
            </w:r>
          </w:p>
        </w:tc>
        <w:tc>
          <w:tcPr>
            <w:tcW w:w="1315" w:type="dxa"/>
          </w:tcPr>
          <w:p w14:paraId="54115143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K_U29</w:t>
            </w:r>
          </w:p>
        </w:tc>
      </w:tr>
      <w:tr w:rsidR="00862E1B" w:rsidRPr="00BF73B2" w14:paraId="219DB2C6" w14:textId="77777777" w:rsidTr="00862E1B">
        <w:tc>
          <w:tcPr>
            <w:tcW w:w="1145" w:type="dxa"/>
          </w:tcPr>
          <w:p w14:paraId="132BF1AB" w14:textId="77777777" w:rsidR="00862E1B" w:rsidRPr="00BF73B2" w:rsidRDefault="00862E1B" w:rsidP="0047364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EK_13</w:t>
            </w:r>
          </w:p>
        </w:tc>
        <w:tc>
          <w:tcPr>
            <w:tcW w:w="5648" w:type="dxa"/>
          </w:tcPr>
          <w:p w14:paraId="17E2EB04" w14:textId="77777777" w:rsidR="00862E1B" w:rsidRPr="00BF73B2" w:rsidRDefault="00862E1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Jest gotów do twórczego poszukiwania najlepszych rozwiązań dydaktycznych sprzyjających postępom uczniów.</w:t>
            </w:r>
          </w:p>
        </w:tc>
        <w:tc>
          <w:tcPr>
            <w:tcW w:w="1412" w:type="dxa"/>
          </w:tcPr>
          <w:p w14:paraId="775EAD46" w14:textId="77777777" w:rsidR="00862E1B" w:rsidRPr="00BF73B2" w:rsidRDefault="00862E1B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</w:rPr>
              <w:t>C.K1</w:t>
            </w:r>
          </w:p>
        </w:tc>
        <w:tc>
          <w:tcPr>
            <w:tcW w:w="1315" w:type="dxa"/>
          </w:tcPr>
          <w:p w14:paraId="062A58CF" w14:textId="77777777" w:rsidR="00862E1B" w:rsidRPr="00BF73B2" w:rsidRDefault="00242603" w:rsidP="007C0992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K_K14</w:t>
            </w:r>
          </w:p>
        </w:tc>
      </w:tr>
    </w:tbl>
    <w:p w14:paraId="39E02AE6" w14:textId="77777777" w:rsidR="0085747A" w:rsidRPr="00BF73B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7DA92A4" w14:textId="77777777" w:rsidR="0085747A" w:rsidRPr="00BF73B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F73B2">
        <w:rPr>
          <w:rFonts w:ascii="Times New Roman" w:hAnsi="Times New Roman"/>
          <w:b/>
          <w:sz w:val="24"/>
          <w:szCs w:val="24"/>
        </w:rPr>
        <w:t>3.3</w:t>
      </w:r>
      <w:r w:rsidR="001D7B54" w:rsidRPr="00BF73B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F73B2">
        <w:rPr>
          <w:rFonts w:ascii="Times New Roman" w:hAnsi="Times New Roman"/>
          <w:b/>
          <w:sz w:val="24"/>
          <w:szCs w:val="24"/>
        </w:rPr>
        <w:t>T</w:t>
      </w:r>
      <w:r w:rsidR="001D7B54" w:rsidRPr="00BF73B2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BF73B2">
        <w:rPr>
          <w:rFonts w:ascii="Times New Roman" w:hAnsi="Times New Roman"/>
          <w:sz w:val="24"/>
          <w:szCs w:val="24"/>
        </w:rPr>
        <w:t xml:space="preserve">  </w:t>
      </w:r>
    </w:p>
    <w:p w14:paraId="47389CA8" w14:textId="77777777" w:rsidR="0085747A" w:rsidRPr="00BF73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F73B2">
        <w:rPr>
          <w:rFonts w:ascii="Times New Roman" w:hAnsi="Times New Roman"/>
          <w:sz w:val="24"/>
          <w:szCs w:val="24"/>
        </w:rPr>
        <w:t xml:space="preserve">Problematyka wykładu </w:t>
      </w:r>
    </w:p>
    <w:p w14:paraId="61DEB544" w14:textId="77777777" w:rsidR="00675843" w:rsidRPr="00BF73B2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0D2" w14:paraId="2FEBDD77" w14:textId="77777777" w:rsidTr="004C1021">
        <w:tc>
          <w:tcPr>
            <w:tcW w:w="9520" w:type="dxa"/>
          </w:tcPr>
          <w:p w14:paraId="37DCE28C" w14:textId="77777777" w:rsidR="0085747A" w:rsidRPr="009A20D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4C1021" w:rsidRPr="009A20D2" w14:paraId="2896FB91" w14:textId="77777777" w:rsidTr="004C1021">
        <w:tc>
          <w:tcPr>
            <w:tcW w:w="9520" w:type="dxa"/>
          </w:tcPr>
          <w:p w14:paraId="069BF873" w14:textId="77777777" w:rsidR="004C1021" w:rsidRPr="009A20D2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 xml:space="preserve">Dydaktyka jako subdyscyplina pedagogiczna: geneza dydaktyki ogólnej jako nauki; przedmiot badań, zadania i funkcje dydaktyki. Współczesne systemy dydaktyczne: dydaktyka Jana Komeńskiego; dydaktyka </w:t>
            </w:r>
            <w:proofErr w:type="spellStart"/>
            <w:r w:rsidRPr="009A20D2">
              <w:rPr>
                <w:rFonts w:ascii="Times New Roman" w:hAnsi="Times New Roman"/>
                <w:sz w:val="24"/>
              </w:rPr>
              <w:t>herbartowska</w:t>
            </w:r>
            <w:proofErr w:type="spellEnd"/>
            <w:r w:rsidRPr="009A20D2">
              <w:rPr>
                <w:rFonts w:ascii="Times New Roman" w:hAnsi="Times New Roman"/>
                <w:sz w:val="24"/>
              </w:rPr>
              <w:t xml:space="preserve"> jako teoretyczna podstawa szkoły tradycyjnej, dydaktyka </w:t>
            </w:r>
            <w:proofErr w:type="spellStart"/>
            <w:r w:rsidRPr="009A20D2">
              <w:rPr>
                <w:rFonts w:ascii="Times New Roman" w:hAnsi="Times New Roman"/>
                <w:sz w:val="24"/>
              </w:rPr>
              <w:t>deweyowska</w:t>
            </w:r>
            <w:proofErr w:type="spellEnd"/>
            <w:r w:rsidRPr="009A20D2">
              <w:rPr>
                <w:rFonts w:ascii="Times New Roman" w:hAnsi="Times New Roman"/>
                <w:sz w:val="24"/>
              </w:rPr>
              <w:t xml:space="preserve"> jako podstawa szkoły </w:t>
            </w:r>
            <w:proofErr w:type="spellStart"/>
            <w:r w:rsidRPr="009A20D2">
              <w:rPr>
                <w:rFonts w:ascii="Times New Roman" w:hAnsi="Times New Roman"/>
                <w:sz w:val="24"/>
              </w:rPr>
              <w:t>progresywistycznej</w:t>
            </w:r>
            <w:proofErr w:type="spellEnd"/>
            <w:r w:rsidRPr="009A20D2"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4C1021" w:rsidRPr="009A20D2" w14:paraId="305AB4F8" w14:textId="77777777" w:rsidTr="004C1021">
        <w:tc>
          <w:tcPr>
            <w:tcW w:w="9520" w:type="dxa"/>
          </w:tcPr>
          <w:p w14:paraId="433DAE76" w14:textId="77777777" w:rsidR="004C1021" w:rsidRPr="009A20D2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>Proces nauczania i uczenia się: filozoficzne, psychologiczne i neurobiologiczne podstawy procesu nauczania – uczenia się; pojęcie procesu nauczania – uczenia się.</w:t>
            </w:r>
          </w:p>
        </w:tc>
      </w:tr>
      <w:tr w:rsidR="004C1021" w:rsidRPr="009A20D2" w14:paraId="1E292434" w14:textId="77777777" w:rsidTr="004C1021">
        <w:tc>
          <w:tcPr>
            <w:tcW w:w="9520" w:type="dxa"/>
          </w:tcPr>
          <w:p w14:paraId="22DD483D" w14:textId="77777777" w:rsidR="004C1021" w:rsidRPr="009A20D2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>Cele kształcenia: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4C1021" w:rsidRPr="009A20D2" w14:paraId="6897757F" w14:textId="77777777" w:rsidTr="004C1021">
        <w:tc>
          <w:tcPr>
            <w:tcW w:w="9520" w:type="dxa"/>
          </w:tcPr>
          <w:p w14:paraId="2B5EA2C7" w14:textId="77777777" w:rsidR="004C1021" w:rsidRPr="009A20D2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>Treści kształcenia: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4C1021" w:rsidRPr="009A20D2" w14:paraId="6F2223D7" w14:textId="77777777" w:rsidTr="004C1021">
        <w:tc>
          <w:tcPr>
            <w:tcW w:w="9520" w:type="dxa"/>
          </w:tcPr>
          <w:p w14:paraId="158374BD" w14:textId="77777777" w:rsidR="004C1021" w:rsidRPr="009A20D2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 xml:space="preserve">Zasady kształcenia: Istota i wybrane klasyfikacje zasad; zasady w ujęciu konstruktywistycznym. Metody kształcenia: pojęcie i wybrane typologie metod kształcenia; kryteria doboru metod kształcenia. </w:t>
            </w:r>
          </w:p>
        </w:tc>
      </w:tr>
      <w:tr w:rsidR="004C1021" w:rsidRPr="009A20D2" w14:paraId="40C5BAB0" w14:textId="77777777" w:rsidTr="004C1021">
        <w:tc>
          <w:tcPr>
            <w:tcW w:w="9520" w:type="dxa"/>
          </w:tcPr>
          <w:p w14:paraId="0BC5DD41" w14:textId="77777777" w:rsidR="004C1021" w:rsidRPr="009A20D2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>Podręczniki i środki dydaktyczne: pojęcie i funkcje podręczników szkolnych. Edukacja medialna: edukacja medialna w nauczaniu przedmiotowym; kompetencje medialne jako umiejętności kluczowe.</w:t>
            </w:r>
          </w:p>
        </w:tc>
      </w:tr>
      <w:tr w:rsidR="004C1021" w:rsidRPr="009A20D2" w14:paraId="67D2F30E" w14:textId="77777777" w:rsidTr="004C1021">
        <w:tc>
          <w:tcPr>
            <w:tcW w:w="9520" w:type="dxa"/>
          </w:tcPr>
          <w:p w14:paraId="7C97D4FD" w14:textId="77777777" w:rsidR="004C1021" w:rsidRPr="009A20D2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20D2">
              <w:rPr>
                <w:rFonts w:ascii="Times New Roman" w:hAnsi="Times New Roman"/>
                <w:sz w:val="24"/>
              </w:rPr>
              <w:t>Kontrola i ocena osiągnięć szkolnych uczniów: pojęcie i istota oceny; cechy oceny szkolnej; ocena wewnętrzna i zewnętrzna osiągnięć uczniów. Nauczyciel– nowe spojrzenie na rolę nauczyciela-wychowawcy: wzór osobowy pedagoga wychowawcy-opiekuna.</w:t>
            </w:r>
          </w:p>
        </w:tc>
      </w:tr>
    </w:tbl>
    <w:p w14:paraId="22C357C0" w14:textId="77777777" w:rsidR="0085747A" w:rsidRPr="00BF73B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0A174C" w14:textId="14A82EBD" w:rsidR="0085747A" w:rsidRPr="00BF73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F73B2">
        <w:rPr>
          <w:rFonts w:ascii="Times New Roman" w:hAnsi="Times New Roman"/>
          <w:sz w:val="24"/>
          <w:szCs w:val="24"/>
        </w:rPr>
        <w:t>Problematyka ćwiczeń audytoryjnych</w:t>
      </w:r>
    </w:p>
    <w:p w14:paraId="0D2CA171" w14:textId="77777777" w:rsidR="0085747A" w:rsidRPr="00BF73B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0D2" w14:paraId="4833C90C" w14:textId="77777777" w:rsidTr="00B817EE">
        <w:tc>
          <w:tcPr>
            <w:tcW w:w="9520" w:type="dxa"/>
          </w:tcPr>
          <w:p w14:paraId="043A35EF" w14:textId="77777777" w:rsidR="0085747A" w:rsidRPr="009A20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817EE" w:rsidRPr="009A20D2" w14:paraId="7E57FDDC" w14:textId="77777777" w:rsidTr="00B817EE">
        <w:tc>
          <w:tcPr>
            <w:tcW w:w="9520" w:type="dxa"/>
          </w:tcPr>
          <w:p w14:paraId="05B4A62F" w14:textId="77777777" w:rsidR="00B817EE" w:rsidRPr="009A20D2" w:rsidRDefault="00B817EE" w:rsidP="00B817E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60" w:hanging="426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Dydaktyka ogólna jako subdyscyplina pedagogiczna: podstawowe pojęcia dydaktyki i ich wzajemne relacje. Systemy dydaktyczne: kształcenie wielostronne jako podstawa dydaktyki współczesnej.</w:t>
            </w:r>
          </w:p>
        </w:tc>
      </w:tr>
      <w:tr w:rsidR="00B817EE" w:rsidRPr="009A20D2" w14:paraId="3A846E29" w14:textId="77777777" w:rsidTr="00B817EE">
        <w:tc>
          <w:tcPr>
            <w:tcW w:w="9520" w:type="dxa"/>
          </w:tcPr>
          <w:p w14:paraId="10B2E83F" w14:textId="77777777" w:rsidR="00B817EE" w:rsidRPr="009A20D2" w:rsidRDefault="00B817EE" w:rsidP="00B817E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60" w:hanging="426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lastRenderedPageBreak/>
              <w:t>Proces nauczania – uczenia się: realizacja nauczania – uczenia się w szkole; nauczanie – uczenie się wielostronne.</w:t>
            </w:r>
          </w:p>
        </w:tc>
      </w:tr>
      <w:tr w:rsidR="00B817EE" w:rsidRPr="009A20D2" w14:paraId="0CCB3846" w14:textId="77777777" w:rsidTr="00B817EE">
        <w:tc>
          <w:tcPr>
            <w:tcW w:w="9520" w:type="dxa"/>
          </w:tcPr>
          <w:p w14:paraId="0582FA5B" w14:textId="77777777" w:rsidR="00B817EE" w:rsidRPr="009A20D2" w:rsidRDefault="00B817EE" w:rsidP="00B817E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60" w:hanging="426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Cele kształcenia: taksonomia celów kształcenia; operacjonalizacja celów kształcenia; podstawa programowa (analiza). Treści kształcenia: konstruowanie planów i programów nauczania na bazie podstawy programowej.</w:t>
            </w:r>
          </w:p>
        </w:tc>
      </w:tr>
      <w:tr w:rsidR="00B817EE" w:rsidRPr="009A20D2" w14:paraId="3F3E627B" w14:textId="77777777" w:rsidTr="00B817EE">
        <w:tc>
          <w:tcPr>
            <w:tcW w:w="9520" w:type="dxa"/>
          </w:tcPr>
          <w:p w14:paraId="6B3A8648" w14:textId="77777777" w:rsidR="00B817EE" w:rsidRPr="009A20D2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Zasady kształcenia: charakterystyka wybranych zasad kształcenia; zasada kształcenia umiejętności uczenia się i ustawiczności kształcenia. Metody kształcenia: metody samodzielnego dochodzenia do wiedzy; metody waloryzacyjne (eksponujące wartości);</w:t>
            </w:r>
            <w:r w:rsidR="007C0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20D2">
              <w:rPr>
                <w:rFonts w:ascii="Times New Roman" w:hAnsi="Times New Roman"/>
                <w:sz w:val="24"/>
                <w:szCs w:val="24"/>
              </w:rPr>
              <w:t>metody praktyczne (</w:t>
            </w:r>
            <w:proofErr w:type="spellStart"/>
            <w:r w:rsidRPr="009A20D2">
              <w:rPr>
                <w:rFonts w:ascii="Times New Roman" w:hAnsi="Times New Roman"/>
                <w:sz w:val="24"/>
                <w:szCs w:val="24"/>
              </w:rPr>
              <w:t>microteaching</w:t>
            </w:r>
            <w:proofErr w:type="spellEnd"/>
            <w:r w:rsidRPr="009A20D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B817EE" w:rsidRPr="009A20D2" w14:paraId="6D1310E7" w14:textId="77777777" w:rsidTr="00B817EE">
        <w:tc>
          <w:tcPr>
            <w:tcW w:w="9520" w:type="dxa"/>
          </w:tcPr>
          <w:p w14:paraId="5754D8EE" w14:textId="77777777" w:rsidR="00B817EE" w:rsidRPr="009A20D2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Formy organizacyjne kształcenia: podstawowe formy organizacyjne kształcenia; lekcja jako podstawowa forma kształcenia; struktura lekcji; typy lekcji i ich charakterystyka. Podręczniki i środki dydaktyczne: rodzaje podręczników i środków dydaktycznych; przykłady ich wykorzystania. Edukacja medialna: nauczanie i uczenie się z użyciem komputera i Internetu; nowe media w pracy szkolnej.</w:t>
            </w:r>
          </w:p>
        </w:tc>
      </w:tr>
      <w:tr w:rsidR="00B817EE" w:rsidRPr="009A20D2" w14:paraId="32183E57" w14:textId="77777777" w:rsidTr="00B817EE">
        <w:tc>
          <w:tcPr>
            <w:tcW w:w="9520" w:type="dxa"/>
          </w:tcPr>
          <w:p w14:paraId="0F7C6415" w14:textId="77777777" w:rsidR="00B817EE" w:rsidRPr="009A20D2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Planowanie i organizacja pracy dydaktycznej:</w:t>
            </w:r>
            <w:r w:rsidRPr="009A20D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p</w:t>
            </w:r>
            <w:r w:rsidRPr="009A20D2">
              <w:rPr>
                <w:rFonts w:ascii="Times New Roman" w:hAnsi="Times New Roman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 Nauczyciel – nowe spojrzenie na rolę nauczyciela-wychowawcy: typy wiedzy i kompetencji nauczyciela; rozwój zawodowy nauczyciela</w:t>
            </w:r>
          </w:p>
        </w:tc>
      </w:tr>
      <w:tr w:rsidR="00B817EE" w:rsidRPr="009A20D2" w14:paraId="458508ED" w14:textId="77777777" w:rsidTr="00B817EE">
        <w:tc>
          <w:tcPr>
            <w:tcW w:w="9520" w:type="dxa"/>
          </w:tcPr>
          <w:p w14:paraId="671C58BC" w14:textId="77777777" w:rsidR="00B817EE" w:rsidRPr="009A20D2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Times New Roman" w:hAnsi="Times New Roman"/>
                <w:sz w:val="24"/>
                <w:szCs w:val="24"/>
              </w:rPr>
            </w:pPr>
            <w:r w:rsidRPr="009A20D2">
              <w:rPr>
                <w:rFonts w:ascii="Times New Roman" w:hAnsi="Times New Roman"/>
                <w:sz w:val="24"/>
                <w:szCs w:val="24"/>
              </w:rPr>
              <w:t>Niepowodzenia szkolne. Trudności w uczeniu się uczniów: przyczyny niepowodzeń szkolnych; zestawienie zaburzeń rozwojowych będących przyczyną trudności w uczeniu się i niepowodzeń szkolnych; specjalne potrzeby edukacyjne; uczeń zdolny i jego cechy.</w:t>
            </w:r>
          </w:p>
        </w:tc>
      </w:tr>
    </w:tbl>
    <w:p w14:paraId="1BB443C4" w14:textId="77777777" w:rsidR="0085747A" w:rsidRPr="00BF73B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D987D9B" w14:textId="77777777" w:rsidR="0085747A" w:rsidRPr="00BF73B2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F73B2">
        <w:rPr>
          <w:smallCaps w:val="0"/>
          <w:szCs w:val="24"/>
        </w:rPr>
        <w:t>3.4 Metody dydaktyczne</w:t>
      </w:r>
      <w:r w:rsidRPr="00BF73B2">
        <w:rPr>
          <w:b w:val="0"/>
          <w:smallCaps w:val="0"/>
          <w:szCs w:val="24"/>
        </w:rPr>
        <w:t xml:space="preserve"> </w:t>
      </w:r>
    </w:p>
    <w:p w14:paraId="0E17A77C" w14:textId="77777777" w:rsidR="007D1712" w:rsidRPr="007C0992" w:rsidRDefault="007D1712" w:rsidP="007D1712">
      <w:pPr>
        <w:spacing w:after="0" w:line="240" w:lineRule="auto"/>
        <w:ind w:left="567"/>
        <w:rPr>
          <w:rFonts w:ascii="Times New Roman" w:hAnsi="Times New Roman"/>
          <w:sz w:val="24"/>
        </w:rPr>
      </w:pPr>
      <w:r w:rsidRPr="007C0992">
        <w:rPr>
          <w:rFonts w:ascii="Times New Roman" w:hAnsi="Times New Roman"/>
          <w:sz w:val="24"/>
        </w:rPr>
        <w:t>A. Wykład: wykład z prezentacją multimedialną, projekcje filmów</w:t>
      </w:r>
    </w:p>
    <w:p w14:paraId="3C810368" w14:textId="77777777" w:rsidR="007D1712" w:rsidRPr="007C0992" w:rsidRDefault="007D1712" w:rsidP="007D1712">
      <w:pPr>
        <w:spacing w:after="0" w:line="240" w:lineRule="auto"/>
        <w:ind w:left="567"/>
        <w:rPr>
          <w:rFonts w:ascii="Times New Roman" w:hAnsi="Times New Roman"/>
          <w:sz w:val="24"/>
        </w:rPr>
      </w:pPr>
      <w:r w:rsidRPr="007C0992">
        <w:rPr>
          <w:rFonts w:ascii="Times New Roman" w:hAnsi="Times New Roman"/>
          <w:sz w:val="24"/>
        </w:rPr>
        <w:t xml:space="preserve">B. Ćwiczenia audytoryjne: dyskusja, </w:t>
      </w:r>
      <w:proofErr w:type="spellStart"/>
      <w:r w:rsidRPr="007C0992">
        <w:rPr>
          <w:rFonts w:ascii="Times New Roman" w:hAnsi="Times New Roman"/>
          <w:sz w:val="24"/>
        </w:rPr>
        <w:t>microteaching</w:t>
      </w:r>
      <w:proofErr w:type="spellEnd"/>
      <w:r w:rsidRPr="007C0992">
        <w:rPr>
          <w:rFonts w:ascii="Times New Roman" w:hAnsi="Times New Roman"/>
          <w:sz w:val="24"/>
        </w:rPr>
        <w:t>, mapa pojęć, praca w grupach</w:t>
      </w:r>
    </w:p>
    <w:p w14:paraId="3C6C91EF" w14:textId="77777777" w:rsidR="00E960BB" w:rsidRPr="00BF73B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C275FE8" w14:textId="77777777" w:rsidR="0085747A" w:rsidRPr="00BF73B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F73B2">
        <w:rPr>
          <w:smallCaps w:val="0"/>
          <w:szCs w:val="24"/>
        </w:rPr>
        <w:t xml:space="preserve">4. </w:t>
      </w:r>
      <w:r w:rsidR="0085747A" w:rsidRPr="00BF73B2">
        <w:rPr>
          <w:smallCaps w:val="0"/>
          <w:szCs w:val="24"/>
        </w:rPr>
        <w:t>METODY I KRYTERIA OCENY</w:t>
      </w:r>
      <w:r w:rsidR="009F4610" w:rsidRPr="00BF73B2">
        <w:rPr>
          <w:smallCaps w:val="0"/>
          <w:szCs w:val="24"/>
        </w:rPr>
        <w:t xml:space="preserve"> </w:t>
      </w:r>
    </w:p>
    <w:p w14:paraId="7D971833" w14:textId="77777777" w:rsidR="00923D7D" w:rsidRPr="00BF73B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8886353" w14:textId="77777777" w:rsidR="0085747A" w:rsidRPr="00BF73B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F73B2">
        <w:rPr>
          <w:smallCaps w:val="0"/>
          <w:szCs w:val="24"/>
        </w:rPr>
        <w:t xml:space="preserve">4.1 Sposoby weryfikacji efektów </w:t>
      </w:r>
      <w:r w:rsidR="00C05F44" w:rsidRPr="00BF73B2">
        <w:rPr>
          <w:smallCaps w:val="0"/>
          <w:szCs w:val="24"/>
        </w:rPr>
        <w:t>uczenia się</w:t>
      </w:r>
    </w:p>
    <w:p w14:paraId="1357384E" w14:textId="77777777" w:rsidR="0085747A" w:rsidRPr="00BF73B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A72F31" w14:paraId="5AB5AF48" w14:textId="77777777" w:rsidTr="00221168">
        <w:tc>
          <w:tcPr>
            <w:tcW w:w="1962" w:type="dxa"/>
            <w:vAlign w:val="center"/>
          </w:tcPr>
          <w:p w14:paraId="1417B0F3" w14:textId="77777777" w:rsidR="0085747A" w:rsidRPr="00A72F3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BEC1EFC" w14:textId="77777777" w:rsidR="0085747A" w:rsidRPr="00A72F31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72F31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6D990A" w14:textId="77777777" w:rsidR="0085747A" w:rsidRPr="00A72F3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A72F3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4F942" w14:textId="77777777" w:rsidR="00923D7D" w:rsidRPr="00A72F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352B5702" w14:textId="77777777" w:rsidR="0085747A" w:rsidRPr="00A72F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2F3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A72F3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68638C" w:rsidRPr="00A72F31" w14:paraId="10EB670C" w14:textId="77777777" w:rsidTr="00221168">
        <w:tc>
          <w:tcPr>
            <w:tcW w:w="1962" w:type="dxa"/>
          </w:tcPr>
          <w:p w14:paraId="071248E8" w14:textId="0B181654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01</w:t>
            </w:r>
          </w:p>
        </w:tc>
        <w:tc>
          <w:tcPr>
            <w:tcW w:w="5442" w:type="dxa"/>
          </w:tcPr>
          <w:p w14:paraId="6383A766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</w:tcPr>
          <w:p w14:paraId="4CB9D9F5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A72F31" w14:paraId="7789D1F2" w14:textId="77777777" w:rsidTr="00221168">
        <w:tc>
          <w:tcPr>
            <w:tcW w:w="1962" w:type="dxa"/>
          </w:tcPr>
          <w:p w14:paraId="31DCDF13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16699B9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</w:tcPr>
          <w:p w14:paraId="5823FC10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A72F31" w14:paraId="2CCFA6D2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17F0" w14:textId="361D3D6D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919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281C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A72F31" w14:paraId="0A85242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8874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04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8C86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EE56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A72F31" w14:paraId="0CB90B6A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80A" w14:textId="1ACA5F2F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05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D91F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4AA9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A72F31" w14:paraId="4BFFFAD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A911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06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690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D6E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A72F31" w14:paraId="48A2318B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CB53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07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FD39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7E40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A72F31" w14:paraId="5CCF482B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889A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08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2D06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180C" w14:textId="324FE6F9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A72F31" w14:paraId="5FAF6500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8239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09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8E0F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CEFB" w14:textId="3E5CA809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A72F31" w14:paraId="433CD0A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777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10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D199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AD9B" w14:textId="03A74959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A72F31" w14:paraId="797C8480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4DA0" w14:textId="60B246B8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11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9F43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804B" w14:textId="43B59A46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A72F31" w14:paraId="5E51B1E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18BD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12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D66B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C7C" w14:textId="28EC3916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A72F31" w14:paraId="01B41B95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CBFA" w14:textId="77777777" w:rsidR="0068638C" w:rsidRPr="00A72F31" w:rsidRDefault="0068638C" w:rsidP="009665B5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2F31">
              <w:rPr>
                <w:b w:val="0"/>
                <w:szCs w:val="24"/>
              </w:rPr>
              <w:t>EK_ 13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31D4" w14:textId="77777777" w:rsidR="0068638C" w:rsidRPr="00A72F31" w:rsidRDefault="007C0992" w:rsidP="00686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F3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5D2C" w14:textId="77777777" w:rsidR="0068638C" w:rsidRPr="00A72F31" w:rsidRDefault="007C0992" w:rsidP="009665B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2F31">
              <w:rPr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592D840" w14:textId="77777777" w:rsidR="00221168" w:rsidRDefault="00221168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1D7F0724" w14:textId="77777777" w:rsidR="009A20D2" w:rsidRDefault="009A20D2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7BB7DDEF" w14:textId="77777777" w:rsidR="0027400C" w:rsidRPr="00BF73B2" w:rsidRDefault="0027400C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2D41AC3F" w14:textId="77777777" w:rsidR="0085747A" w:rsidRPr="00BF73B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F73B2">
        <w:rPr>
          <w:smallCaps w:val="0"/>
          <w:szCs w:val="24"/>
        </w:rPr>
        <w:t xml:space="preserve">4.2 </w:t>
      </w:r>
      <w:r w:rsidR="0085747A" w:rsidRPr="00BF73B2">
        <w:rPr>
          <w:smallCaps w:val="0"/>
          <w:szCs w:val="24"/>
        </w:rPr>
        <w:t>Warunki zaliczenia przedmiotu (kryteria oceniania)</w:t>
      </w:r>
      <w:r w:rsidR="00923D7D" w:rsidRPr="00BF73B2">
        <w:rPr>
          <w:smallCaps w:val="0"/>
          <w:szCs w:val="24"/>
        </w:rPr>
        <w:t xml:space="preserve"> </w:t>
      </w:r>
    </w:p>
    <w:p w14:paraId="4B79C141" w14:textId="77777777" w:rsidR="00923D7D" w:rsidRPr="00BF73B2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73B2" w14:paraId="17F3556F" w14:textId="77777777" w:rsidTr="00923D7D">
        <w:tc>
          <w:tcPr>
            <w:tcW w:w="9670" w:type="dxa"/>
          </w:tcPr>
          <w:p w14:paraId="18F7C8B0" w14:textId="4767545A" w:rsidR="00975ACA" w:rsidRDefault="00975ACA" w:rsidP="00975A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b/>
                <w:sz w:val="24"/>
                <w:szCs w:val="24"/>
              </w:rPr>
              <w:t xml:space="preserve">A. </w:t>
            </w:r>
            <w:r w:rsidRPr="0027400C">
              <w:rPr>
                <w:rFonts w:ascii="Times New Roman" w:hAnsi="Times New Roman"/>
                <w:sz w:val="24"/>
                <w:szCs w:val="24"/>
              </w:rPr>
              <w:t>Egzamin obejmuje zagadnienia prezentowane na wykładach, tematykę ćwiczeń oraz literaturę zleconą do samodzielnego opracowania</w:t>
            </w:r>
            <w:r w:rsidR="006B3DC5">
              <w:rPr>
                <w:rFonts w:ascii="Times New Roman" w:hAnsi="Times New Roman"/>
                <w:sz w:val="24"/>
                <w:szCs w:val="24"/>
              </w:rPr>
              <w:t>;</w:t>
            </w:r>
            <w:r w:rsidRPr="0027400C">
              <w:rPr>
                <w:rFonts w:ascii="Times New Roman" w:hAnsi="Times New Roman"/>
                <w:sz w:val="24"/>
                <w:szCs w:val="24"/>
              </w:rPr>
              <w:t xml:space="preserve"> część pisemn</w:t>
            </w:r>
            <w:r w:rsidR="006B3DC5">
              <w:rPr>
                <w:rFonts w:ascii="Times New Roman" w:hAnsi="Times New Roman"/>
                <w:sz w:val="24"/>
                <w:szCs w:val="24"/>
              </w:rPr>
              <w:t>ą</w:t>
            </w:r>
            <w:r w:rsidRPr="0027400C">
              <w:rPr>
                <w:rFonts w:ascii="Times New Roman" w:hAnsi="Times New Roman"/>
                <w:sz w:val="24"/>
                <w:szCs w:val="24"/>
              </w:rPr>
              <w:t xml:space="preserve"> (test elektroniczny) i część ustn</w:t>
            </w:r>
            <w:r w:rsidR="006B3DC5">
              <w:rPr>
                <w:rFonts w:ascii="Times New Roman" w:hAnsi="Times New Roman"/>
                <w:sz w:val="24"/>
                <w:szCs w:val="24"/>
              </w:rPr>
              <w:t>ą</w:t>
            </w:r>
            <w:r w:rsidRPr="0027400C">
              <w:rPr>
                <w:rFonts w:ascii="Times New Roman" w:hAnsi="Times New Roman"/>
                <w:sz w:val="24"/>
                <w:szCs w:val="24"/>
              </w:rPr>
              <w:t xml:space="preserve"> (3 pytania). Warunkiem przystąpienia do egzaminu jest uzyskanie zaliczenia z ćwiczeń.</w:t>
            </w:r>
          </w:p>
          <w:p w14:paraId="02509A0E" w14:textId="38C01668" w:rsidR="006B3DC5" w:rsidRPr="006B3DC5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z egzaminu</w:t>
            </w:r>
            <w:r w:rsidRPr="006B3DC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932B066" w14:textId="77777777" w:rsidR="006B3DC5" w:rsidRPr="006B3DC5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C5">
              <w:rPr>
                <w:rFonts w:ascii="Times New Roman" w:hAnsi="Times New Roman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58A6246E" w14:textId="77777777" w:rsidR="006B3DC5" w:rsidRPr="006B3DC5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C5">
              <w:rPr>
                <w:rFonts w:ascii="Times New Roman" w:hAnsi="Times New Roman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78D0659A" w14:textId="77777777" w:rsidR="006B3DC5" w:rsidRPr="006B3DC5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C5">
              <w:rPr>
                <w:rFonts w:ascii="Times New Roman" w:hAnsi="Times New Roman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DD6B662" w14:textId="77777777" w:rsidR="006B3DC5" w:rsidRPr="006B3DC5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C5">
              <w:rPr>
                <w:rFonts w:ascii="Times New Roman" w:hAnsi="Times New Roman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611FCE1A" w14:textId="77777777" w:rsidR="006B3DC5" w:rsidRPr="006B3DC5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C5">
              <w:rPr>
                <w:rFonts w:ascii="Times New Roman" w:hAnsi="Times New Roman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15B92D91" w14:textId="255A6361" w:rsidR="006B3DC5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C5">
              <w:rPr>
                <w:rFonts w:ascii="Times New Roman" w:hAnsi="Times New Roman"/>
                <w:sz w:val="24"/>
                <w:szCs w:val="24"/>
              </w:rPr>
              <w:t>ocena 2.0 – wykazuje znajomość treści kształcenia poniżej 60% (niezadowalająca wiedza, liczne błędy)</w:t>
            </w:r>
          </w:p>
          <w:p w14:paraId="61341018" w14:textId="77777777" w:rsidR="006B3DC5" w:rsidRPr="0027400C" w:rsidRDefault="006B3DC5" w:rsidP="006B3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DAB4E4" w14:textId="77777777" w:rsidR="00975ACA" w:rsidRPr="0027400C" w:rsidRDefault="00975ACA" w:rsidP="00975A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b/>
                <w:sz w:val="24"/>
                <w:szCs w:val="24"/>
              </w:rPr>
              <w:t>B.</w:t>
            </w:r>
            <w:r w:rsidRPr="0027400C">
              <w:rPr>
                <w:rFonts w:ascii="Times New Roman" w:hAnsi="Times New Roman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55A8E6F" w14:textId="77777777" w:rsidR="00975ACA" w:rsidRPr="0027400C" w:rsidRDefault="00975ACA" w:rsidP="00975AC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aktywny udział w zajęciach –  max 5 punktów;</w:t>
            </w:r>
          </w:p>
          <w:p w14:paraId="7E16F8AF" w14:textId="77777777" w:rsidR="00975ACA" w:rsidRPr="0027400C" w:rsidRDefault="00975ACA" w:rsidP="00975AC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27400C">
              <w:rPr>
                <w:rFonts w:ascii="Times New Roman" w:hAnsi="Times New Roman"/>
                <w:i/>
                <w:sz w:val="24"/>
                <w:szCs w:val="24"/>
              </w:rPr>
              <w:t>microteaching</w:t>
            </w:r>
            <w:proofErr w:type="spellEnd"/>
            <w:r w:rsidRPr="0027400C">
              <w:rPr>
                <w:rFonts w:ascii="Times New Roman" w:hAnsi="Times New Roman"/>
                <w:sz w:val="24"/>
                <w:szCs w:val="24"/>
              </w:rPr>
              <w:t>) lub innego projektu, wykonanie prezentacji multimedialnej i in. – max 10 punktów;</w:t>
            </w:r>
          </w:p>
          <w:p w14:paraId="524F52E6" w14:textId="77777777" w:rsidR="00975ACA" w:rsidRPr="0027400C" w:rsidRDefault="00975ACA" w:rsidP="00975AC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kolokwium zaliczeniowe – max 35 punktów (zaliczenie od 18 punktów).</w:t>
            </w:r>
          </w:p>
          <w:p w14:paraId="482C2F2D" w14:textId="77777777" w:rsidR="00975ACA" w:rsidRPr="0027400C" w:rsidRDefault="00975ACA" w:rsidP="00975A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Przeliczenie punktów na ocenę z ćwiczeń:</w:t>
            </w:r>
          </w:p>
          <w:p w14:paraId="621AA138" w14:textId="77777777" w:rsidR="00975ACA" w:rsidRPr="0027400C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 xml:space="preserve">  0 – 25 punktów  =  ocena  2,0</w:t>
            </w:r>
          </w:p>
          <w:p w14:paraId="32A7D350" w14:textId="77777777" w:rsidR="00975ACA" w:rsidRPr="0027400C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26 – 30 punktów  =  ocena  3,0</w:t>
            </w:r>
          </w:p>
          <w:p w14:paraId="6B62621A" w14:textId="77777777" w:rsidR="00975ACA" w:rsidRPr="0027400C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31 – 35 punktów  =  ocena  3,5</w:t>
            </w:r>
          </w:p>
          <w:p w14:paraId="385A6892" w14:textId="77777777" w:rsidR="00975ACA" w:rsidRPr="0027400C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36 – 40 punktów  =  ocena  4,0</w:t>
            </w:r>
          </w:p>
          <w:p w14:paraId="7F6A7CE1" w14:textId="77777777" w:rsidR="00975ACA" w:rsidRPr="0027400C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0C">
              <w:rPr>
                <w:rFonts w:ascii="Times New Roman" w:hAnsi="Times New Roman"/>
                <w:sz w:val="24"/>
                <w:szCs w:val="24"/>
              </w:rPr>
              <w:t>41 – 45 punktów  =  ocena  4,5</w:t>
            </w:r>
          </w:p>
          <w:p w14:paraId="3345CDC2" w14:textId="77777777" w:rsidR="0085747A" w:rsidRPr="00BF73B2" w:rsidRDefault="00975ACA" w:rsidP="00975A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7400C">
              <w:rPr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6D214183" w14:textId="77777777" w:rsidR="0085747A" w:rsidRPr="00BF73B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DB35A7" w14:textId="77777777" w:rsidR="009F4610" w:rsidRPr="00BF73B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F73B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F73B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61346" w14:textId="77777777" w:rsidR="0085747A" w:rsidRPr="00BF73B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F73B2" w14:paraId="0A1BEC9E" w14:textId="77777777" w:rsidTr="003E1941">
        <w:tc>
          <w:tcPr>
            <w:tcW w:w="4962" w:type="dxa"/>
            <w:vAlign w:val="center"/>
          </w:tcPr>
          <w:p w14:paraId="093E2279" w14:textId="77777777" w:rsidR="0085747A" w:rsidRPr="00BF73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3B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F73B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F73B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FBD3EB8" w14:textId="77777777" w:rsidR="0085747A" w:rsidRPr="00BF73B2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3B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F73B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BF73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73B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73B2" w14:paraId="0D695099" w14:textId="77777777" w:rsidTr="00923D7D">
        <w:tc>
          <w:tcPr>
            <w:tcW w:w="4962" w:type="dxa"/>
          </w:tcPr>
          <w:p w14:paraId="6C511FB8" w14:textId="77777777" w:rsidR="0085747A" w:rsidRPr="00BF73B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73B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F73B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F73B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F73B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F73B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BF73B2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BF73B2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BF73B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3ACA21" w14:textId="77777777" w:rsidR="0085747A" w:rsidRPr="00BF73B2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3B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BF73B2" w14:paraId="6FF5B031" w14:textId="77777777" w:rsidTr="00923D7D">
        <w:tc>
          <w:tcPr>
            <w:tcW w:w="4962" w:type="dxa"/>
          </w:tcPr>
          <w:p w14:paraId="1C45B3C2" w14:textId="2F846DA2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73B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BF73B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665B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8B7D6B4" w14:textId="6EFBD821" w:rsidR="009665B5" w:rsidRDefault="009665B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BF73B2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  <w:p w14:paraId="390DD977" w14:textId="31784BAC" w:rsidR="00C61DC5" w:rsidRPr="00BF73B2" w:rsidRDefault="009665B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udział w </w:t>
            </w:r>
            <w:r w:rsidR="00C61DC5" w:rsidRPr="00BF73B2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F55E6A6" w14:textId="77777777" w:rsidR="00C61DC5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F5E358" w14:textId="77777777" w:rsidR="009665B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35C88B7" w14:textId="701F64C8" w:rsidR="009665B5" w:rsidRPr="00BF73B2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BF73B2" w14:paraId="18460FC3" w14:textId="77777777" w:rsidTr="00923D7D">
        <w:tc>
          <w:tcPr>
            <w:tcW w:w="4962" w:type="dxa"/>
          </w:tcPr>
          <w:p w14:paraId="3F752E3A" w14:textId="0956C9AD" w:rsidR="0071620A" w:rsidRPr="00BF73B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73B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BF73B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BF73B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9665B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9C51E9F" w14:textId="67BC197E" w:rsidR="009665B5" w:rsidRDefault="009665B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BF73B2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="00C61DC5" w:rsidRPr="00BF7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B759C2" w14:textId="7891A664" w:rsidR="009665B5" w:rsidRDefault="009665B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projektu</w:t>
            </w:r>
          </w:p>
          <w:p w14:paraId="0D7B4C9A" w14:textId="6076C20E" w:rsidR="00C61DC5" w:rsidRPr="00BF73B2" w:rsidRDefault="009665B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4A1562E5" w14:textId="77777777" w:rsidR="009665B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2EF921" w14:textId="6B49F831" w:rsidR="009665B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AC7415E" w14:textId="0FC355EE" w:rsidR="009665B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E366824" w14:textId="6885ACFB" w:rsidR="009665B5" w:rsidRPr="00BF73B2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5747A" w:rsidRPr="00BF73B2" w14:paraId="41D0EE1E" w14:textId="77777777" w:rsidTr="00923D7D">
        <w:tc>
          <w:tcPr>
            <w:tcW w:w="4962" w:type="dxa"/>
          </w:tcPr>
          <w:p w14:paraId="52D767C8" w14:textId="77777777" w:rsidR="0085747A" w:rsidRPr="00BF73B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73B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CB5497C" w14:textId="77777777" w:rsidR="0085747A" w:rsidRPr="00BF73B2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3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BF73B2" w14:paraId="07F0376D" w14:textId="77777777" w:rsidTr="00923D7D">
        <w:tc>
          <w:tcPr>
            <w:tcW w:w="4962" w:type="dxa"/>
          </w:tcPr>
          <w:p w14:paraId="074BC719" w14:textId="77777777" w:rsidR="0085747A" w:rsidRPr="00BF73B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3B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21C787" w14:textId="77777777" w:rsidR="0085747A" w:rsidRPr="009665B5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5B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14:paraId="258AF89D" w14:textId="77777777" w:rsidR="0085747A" w:rsidRPr="00BF73B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F73B2">
        <w:rPr>
          <w:b w:val="0"/>
          <w:i/>
          <w:smallCaps w:val="0"/>
          <w:szCs w:val="24"/>
        </w:rPr>
        <w:t xml:space="preserve">* </w:t>
      </w:r>
      <w:r w:rsidR="00C61DC5" w:rsidRPr="00BF73B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705DDC" w14:textId="77777777" w:rsidR="003E1941" w:rsidRPr="00BF73B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CDB9AA" w14:textId="77777777" w:rsidR="0085747A" w:rsidRPr="00BF73B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F73B2">
        <w:rPr>
          <w:smallCaps w:val="0"/>
          <w:szCs w:val="24"/>
        </w:rPr>
        <w:t xml:space="preserve">6. </w:t>
      </w:r>
      <w:r w:rsidR="0085747A" w:rsidRPr="00BF73B2">
        <w:rPr>
          <w:smallCaps w:val="0"/>
          <w:szCs w:val="24"/>
        </w:rPr>
        <w:t>PRAKTYKI ZAWO</w:t>
      </w:r>
      <w:r w:rsidR="009D3F3B" w:rsidRPr="00BF73B2">
        <w:rPr>
          <w:smallCaps w:val="0"/>
          <w:szCs w:val="24"/>
        </w:rPr>
        <w:t>DOWE W RAMACH PRZEDMIOTU</w:t>
      </w:r>
    </w:p>
    <w:p w14:paraId="1358B721" w14:textId="77777777" w:rsidR="0085747A" w:rsidRPr="00BF73B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F73B2" w14:paraId="23D8FC82" w14:textId="77777777" w:rsidTr="00D90DD1">
        <w:trPr>
          <w:trHeight w:val="397"/>
        </w:trPr>
        <w:tc>
          <w:tcPr>
            <w:tcW w:w="3715" w:type="dxa"/>
          </w:tcPr>
          <w:p w14:paraId="4D7636F1" w14:textId="77777777" w:rsidR="0085747A" w:rsidRPr="00BF73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B26A01B" w14:textId="77777777" w:rsidR="0085747A" w:rsidRPr="00BF73B2" w:rsidRDefault="00A21527" w:rsidP="0007281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F73B2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F73B2" w14:paraId="7347CF1A" w14:textId="77777777" w:rsidTr="00D90DD1">
        <w:trPr>
          <w:trHeight w:val="397"/>
        </w:trPr>
        <w:tc>
          <w:tcPr>
            <w:tcW w:w="3715" w:type="dxa"/>
          </w:tcPr>
          <w:p w14:paraId="565BD2C1" w14:textId="77777777" w:rsidR="0085747A" w:rsidRPr="00BF73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BB1138D" w14:textId="77777777" w:rsidR="0085747A" w:rsidRPr="00BF73B2" w:rsidRDefault="00A21527" w:rsidP="0007281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F73B2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4E11235" w14:textId="77777777" w:rsidR="003E194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37E0A6C" w14:textId="77777777" w:rsidR="008303B8" w:rsidRPr="00BF73B2" w:rsidRDefault="008303B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984352C" w14:textId="77777777" w:rsidR="0085747A" w:rsidRPr="00BF73B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F73B2">
        <w:rPr>
          <w:smallCaps w:val="0"/>
          <w:szCs w:val="24"/>
        </w:rPr>
        <w:t xml:space="preserve">7. </w:t>
      </w:r>
      <w:r w:rsidR="0085747A" w:rsidRPr="00BF73B2">
        <w:rPr>
          <w:smallCaps w:val="0"/>
          <w:szCs w:val="24"/>
        </w:rPr>
        <w:t>LITERATURA</w:t>
      </w:r>
      <w:r w:rsidRPr="00BF73B2">
        <w:rPr>
          <w:smallCaps w:val="0"/>
          <w:szCs w:val="24"/>
        </w:rPr>
        <w:t xml:space="preserve"> </w:t>
      </w:r>
    </w:p>
    <w:p w14:paraId="0FF8C27D" w14:textId="77777777" w:rsidR="00675843" w:rsidRPr="00BF73B2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E177C6" w:rsidRPr="00BF73B2" w14:paraId="53F7CF22" w14:textId="77777777" w:rsidTr="00F934BA">
        <w:trPr>
          <w:trHeight w:val="397"/>
        </w:trPr>
        <w:tc>
          <w:tcPr>
            <w:tcW w:w="8930" w:type="dxa"/>
          </w:tcPr>
          <w:p w14:paraId="5549DF4B" w14:textId="1B33DC9D" w:rsidR="00E177C6" w:rsidRPr="0027400C" w:rsidRDefault="00E177C6" w:rsidP="00F934BA">
            <w:pPr>
              <w:pStyle w:val="Punktygwne"/>
              <w:spacing w:before="0" w:after="0"/>
              <w:rPr>
                <w:smallCaps w:val="0"/>
              </w:rPr>
            </w:pPr>
            <w:r w:rsidRPr="0027400C">
              <w:rPr>
                <w:smallCaps w:val="0"/>
              </w:rPr>
              <w:t>Literatura podstawowa:</w:t>
            </w:r>
          </w:p>
          <w:p w14:paraId="2FA32E4E" w14:textId="77777777" w:rsidR="005D62C3" w:rsidRPr="00CC6EBD" w:rsidRDefault="005D62C3" w:rsidP="00F934BA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14:paraId="0E082EB2" w14:textId="77777777" w:rsidR="00E177C6" w:rsidRPr="00CC6EBD" w:rsidRDefault="00E177C6" w:rsidP="00F934BA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6EBD">
              <w:rPr>
                <w:rFonts w:ascii="Times New Roman" w:hAnsi="Times New Roman"/>
                <w:sz w:val="24"/>
              </w:rPr>
              <w:t>Bereźnicki</w:t>
            </w:r>
            <w:r w:rsidR="007C0992">
              <w:rPr>
                <w:rFonts w:ascii="Times New Roman" w:hAnsi="Times New Roman"/>
                <w:sz w:val="24"/>
              </w:rPr>
              <w:t xml:space="preserve">, F. (2011). </w:t>
            </w:r>
            <w:r w:rsidRPr="00CC6EBD">
              <w:rPr>
                <w:rFonts w:ascii="Times New Roman" w:hAnsi="Times New Roman"/>
                <w:i/>
                <w:iCs/>
                <w:sz w:val="24"/>
              </w:rPr>
              <w:t>Podstawy kształcenia ogólnego</w:t>
            </w:r>
            <w:r w:rsidR="007C0992">
              <w:rPr>
                <w:rFonts w:ascii="Times New Roman" w:hAnsi="Times New Roman"/>
                <w:sz w:val="24"/>
              </w:rPr>
              <w:t>. Kraków: O.W. Impuls.</w:t>
            </w:r>
          </w:p>
          <w:p w14:paraId="6AF40C19" w14:textId="77777777" w:rsidR="00E177C6" w:rsidRPr="00CC6EBD" w:rsidRDefault="00E177C6" w:rsidP="00F934BA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6EBD">
              <w:rPr>
                <w:rFonts w:ascii="Times New Roman" w:hAnsi="Times New Roman"/>
                <w:sz w:val="24"/>
              </w:rPr>
              <w:t>Bereźnicki</w:t>
            </w:r>
            <w:r w:rsidR="007C0992">
              <w:rPr>
                <w:rFonts w:ascii="Times New Roman" w:hAnsi="Times New Roman"/>
                <w:sz w:val="24"/>
              </w:rPr>
              <w:t>,</w:t>
            </w:r>
            <w:r w:rsidRPr="00CC6EBD">
              <w:rPr>
                <w:rFonts w:ascii="Times New Roman" w:hAnsi="Times New Roman"/>
                <w:sz w:val="24"/>
              </w:rPr>
              <w:t xml:space="preserve"> F.</w:t>
            </w:r>
            <w:r w:rsidR="007C0992">
              <w:rPr>
                <w:rFonts w:ascii="Times New Roman" w:hAnsi="Times New Roman"/>
                <w:sz w:val="24"/>
              </w:rPr>
              <w:t xml:space="preserve"> (2015).</w:t>
            </w:r>
            <w:r w:rsidRPr="00CC6EBD">
              <w:rPr>
                <w:rFonts w:ascii="Times New Roman" w:hAnsi="Times New Roman"/>
                <w:sz w:val="24"/>
              </w:rPr>
              <w:t xml:space="preserve"> </w:t>
            </w:r>
            <w:r w:rsidRPr="00CC6EBD">
              <w:rPr>
                <w:rFonts w:ascii="Times New Roman" w:hAnsi="Times New Roman"/>
                <w:i/>
                <w:sz w:val="24"/>
              </w:rPr>
              <w:t>Dydaktyka szkolna dla kandydatów na nauczycieli</w:t>
            </w:r>
            <w:r w:rsidRPr="00CC6EBD">
              <w:rPr>
                <w:rFonts w:ascii="Times New Roman" w:hAnsi="Times New Roman"/>
                <w:sz w:val="24"/>
              </w:rPr>
              <w:t xml:space="preserve">. </w:t>
            </w:r>
            <w:r w:rsidR="007C0992">
              <w:rPr>
                <w:rFonts w:ascii="Times New Roman" w:hAnsi="Times New Roman"/>
                <w:sz w:val="24"/>
              </w:rPr>
              <w:t>Kraków: Impuls.</w:t>
            </w:r>
          </w:p>
          <w:p w14:paraId="2F810615" w14:textId="77777777" w:rsidR="00E177C6" w:rsidRPr="00CC6EBD" w:rsidRDefault="00E177C6" w:rsidP="00F934BA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proofErr w:type="spellStart"/>
            <w:r w:rsidRPr="00CC6EBD">
              <w:rPr>
                <w:b w:val="0"/>
                <w:smallCaps w:val="0"/>
                <w:color w:val="000000"/>
              </w:rPr>
              <w:t>Hattie</w:t>
            </w:r>
            <w:proofErr w:type="spellEnd"/>
            <w:r w:rsidR="007C0992">
              <w:rPr>
                <w:b w:val="0"/>
                <w:smallCaps w:val="0"/>
                <w:color w:val="000000"/>
              </w:rPr>
              <w:t>,</w:t>
            </w:r>
            <w:r w:rsidRPr="00CC6EBD">
              <w:rPr>
                <w:b w:val="0"/>
                <w:smallCaps w:val="0"/>
                <w:color w:val="000000"/>
              </w:rPr>
              <w:t xml:space="preserve"> J.</w:t>
            </w:r>
            <w:r w:rsidR="007C0992">
              <w:rPr>
                <w:b w:val="0"/>
                <w:smallCaps w:val="0"/>
                <w:color w:val="000000"/>
              </w:rPr>
              <w:t xml:space="preserve"> (2015). </w:t>
            </w:r>
            <w:r w:rsidRPr="00CC6EBD">
              <w:rPr>
                <w:b w:val="0"/>
                <w:i/>
                <w:smallCaps w:val="0"/>
                <w:color w:val="000000"/>
              </w:rPr>
              <w:t>Widoczne uczenie się dla nauczycieli. Jak maksymalizować siłę oddziaływania na uczenie się</w:t>
            </w:r>
            <w:r w:rsidRPr="00CC6EBD">
              <w:rPr>
                <w:b w:val="0"/>
                <w:smallCaps w:val="0"/>
                <w:color w:val="000000"/>
              </w:rPr>
              <w:t xml:space="preserve">. </w:t>
            </w:r>
            <w:r w:rsidR="007C0992">
              <w:rPr>
                <w:b w:val="0"/>
                <w:smallCaps w:val="0"/>
                <w:color w:val="000000"/>
              </w:rPr>
              <w:t xml:space="preserve">Warszawa: </w:t>
            </w:r>
            <w:r w:rsidRPr="00CC6EBD">
              <w:rPr>
                <w:b w:val="0"/>
                <w:smallCaps w:val="0"/>
                <w:color w:val="000000"/>
              </w:rPr>
              <w:t>Centrum Edukacji Oby</w:t>
            </w:r>
            <w:r w:rsidR="007C0992">
              <w:rPr>
                <w:b w:val="0"/>
                <w:smallCaps w:val="0"/>
                <w:color w:val="000000"/>
              </w:rPr>
              <w:t>watelskiej.</w:t>
            </w:r>
          </w:p>
          <w:p w14:paraId="03D315CB" w14:textId="77777777" w:rsidR="00E177C6" w:rsidRPr="00BF73B2" w:rsidRDefault="00E177C6" w:rsidP="00F934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CC6EBD">
              <w:rPr>
                <w:rFonts w:ascii="Times New Roman" w:hAnsi="Times New Roman"/>
                <w:color w:val="000000"/>
                <w:sz w:val="24"/>
              </w:rPr>
              <w:t>Lib</w:t>
            </w:r>
            <w:proofErr w:type="spellEnd"/>
            <w:r w:rsidR="007C0992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CC6EBD">
              <w:rPr>
                <w:rFonts w:ascii="Times New Roman" w:hAnsi="Times New Roman"/>
                <w:color w:val="000000"/>
                <w:sz w:val="24"/>
              </w:rPr>
              <w:t xml:space="preserve"> W., </w:t>
            </w:r>
            <w:proofErr w:type="spellStart"/>
            <w:r w:rsidRPr="00CC6EBD">
              <w:rPr>
                <w:rFonts w:ascii="Times New Roman" w:hAnsi="Times New Roman"/>
                <w:color w:val="000000"/>
                <w:sz w:val="24"/>
              </w:rPr>
              <w:t>Walat</w:t>
            </w:r>
            <w:proofErr w:type="spellEnd"/>
            <w:r w:rsidR="007C0992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CC6EBD">
              <w:rPr>
                <w:rFonts w:ascii="Times New Roman" w:hAnsi="Times New Roman"/>
                <w:color w:val="000000"/>
                <w:sz w:val="24"/>
              </w:rPr>
              <w:t xml:space="preserve"> W.</w:t>
            </w:r>
            <w:r w:rsidR="007C0992">
              <w:rPr>
                <w:rFonts w:ascii="Times New Roman" w:hAnsi="Times New Roman"/>
                <w:color w:val="000000"/>
                <w:sz w:val="24"/>
              </w:rPr>
              <w:t xml:space="preserve"> (2021).</w:t>
            </w:r>
            <w:r w:rsidRPr="00CC6E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6EBD">
              <w:rPr>
                <w:rFonts w:ascii="Times New Roman" w:hAnsi="Times New Roman"/>
                <w:i/>
                <w:color w:val="000000"/>
                <w:sz w:val="24"/>
              </w:rPr>
              <w:t>Teoretyczne podstawy kształcenia ogólnego. Podręcznik akademicki dla studentów i przyszłych nauczycieli</w:t>
            </w:r>
            <w:r w:rsidRPr="00CC6EB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7C0992">
              <w:rPr>
                <w:rFonts w:ascii="Times New Roman" w:hAnsi="Times New Roman"/>
                <w:color w:val="000000"/>
                <w:sz w:val="24"/>
              </w:rPr>
              <w:t>Rzeszów: Wyd. UR.</w:t>
            </w:r>
          </w:p>
        </w:tc>
      </w:tr>
      <w:tr w:rsidR="00E177C6" w:rsidRPr="00BF73B2" w14:paraId="7221A806" w14:textId="77777777" w:rsidTr="00F934BA">
        <w:trPr>
          <w:trHeight w:val="397"/>
        </w:trPr>
        <w:tc>
          <w:tcPr>
            <w:tcW w:w="8930" w:type="dxa"/>
          </w:tcPr>
          <w:p w14:paraId="64D222A4" w14:textId="223433D0" w:rsidR="00E177C6" w:rsidRPr="0027400C" w:rsidRDefault="00E177C6" w:rsidP="00F934BA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27400C">
              <w:rPr>
                <w:smallCaps w:val="0"/>
                <w:szCs w:val="24"/>
              </w:rPr>
              <w:t xml:space="preserve">Literatura uzupełniająca: </w:t>
            </w:r>
          </w:p>
          <w:p w14:paraId="47B4855C" w14:textId="77777777" w:rsidR="005D62C3" w:rsidRPr="00CC6EBD" w:rsidRDefault="005D62C3" w:rsidP="00F934B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C87DEDE" w14:textId="77777777" w:rsidR="00E177C6" w:rsidRPr="00CC6EBD" w:rsidRDefault="00E177C6" w:rsidP="00F934B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CC6EBD">
              <w:rPr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="007C0992">
              <w:rPr>
                <w:b w:val="0"/>
                <w:smallCaps w:val="0"/>
                <w:color w:val="000000"/>
                <w:szCs w:val="24"/>
              </w:rPr>
              <w:t>,</w:t>
            </w:r>
            <w:r w:rsidRPr="00CC6EBD">
              <w:rPr>
                <w:b w:val="0"/>
                <w:smallCaps w:val="0"/>
                <w:color w:val="000000"/>
                <w:szCs w:val="24"/>
              </w:rPr>
              <w:t xml:space="preserve"> J.</w:t>
            </w:r>
            <w:r w:rsidR="007C0992">
              <w:rPr>
                <w:b w:val="0"/>
                <w:smallCaps w:val="0"/>
                <w:color w:val="000000"/>
                <w:szCs w:val="24"/>
              </w:rPr>
              <w:t xml:space="preserve"> (2014). </w:t>
            </w:r>
            <w:r w:rsidRPr="00CC6EBD">
              <w:rPr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CC6EBD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7C0992">
              <w:rPr>
                <w:b w:val="0"/>
                <w:smallCaps w:val="0"/>
                <w:color w:val="000000"/>
                <w:szCs w:val="24"/>
              </w:rPr>
              <w:t>Warszawa-Radom: ITE.</w:t>
            </w:r>
          </w:p>
          <w:p w14:paraId="337DDD11" w14:textId="77777777" w:rsidR="00E177C6" w:rsidRPr="00CC6EBD" w:rsidRDefault="00E177C6" w:rsidP="00F934B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CC6EBD">
              <w:rPr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="007C0992">
              <w:rPr>
                <w:b w:val="0"/>
                <w:smallCaps w:val="0"/>
                <w:color w:val="000000"/>
                <w:szCs w:val="24"/>
              </w:rPr>
              <w:t>, M. (2012).</w:t>
            </w:r>
            <w:r w:rsidRPr="00CC6EBD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CC6EBD">
              <w:rPr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C6EBD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7C0992">
              <w:rPr>
                <w:b w:val="0"/>
                <w:smallCaps w:val="0"/>
                <w:color w:val="000000"/>
                <w:szCs w:val="24"/>
              </w:rPr>
              <w:t>Warszawa: PWN.</w:t>
            </w:r>
          </w:p>
          <w:p w14:paraId="7E9696BC" w14:textId="77777777" w:rsidR="00E177C6" w:rsidRPr="00CE5B2E" w:rsidRDefault="00E177C6" w:rsidP="00F934BA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14:paraId="1037E698" w14:textId="77777777" w:rsidR="0085747A" w:rsidRPr="00BF73B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B9604CC" w14:textId="77777777" w:rsidR="0085747A" w:rsidRPr="00BF73B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F73B2">
        <w:rPr>
          <w:b w:val="0"/>
          <w:smallCaps w:val="0"/>
          <w:szCs w:val="24"/>
        </w:rPr>
        <w:t>Akceptacja Kierownika Jednostki lub osoby upoważnionej</w:t>
      </w:r>
    </w:p>
    <w:sectPr w:rsidR="0085747A" w:rsidRPr="00BF73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15A98" w14:textId="77777777" w:rsidR="009357ED" w:rsidRDefault="009357ED" w:rsidP="00C16ABF">
      <w:pPr>
        <w:spacing w:after="0" w:line="240" w:lineRule="auto"/>
      </w:pPr>
      <w:r>
        <w:separator/>
      </w:r>
    </w:p>
  </w:endnote>
  <w:endnote w:type="continuationSeparator" w:id="0">
    <w:p w14:paraId="0CDA8B10" w14:textId="77777777" w:rsidR="009357ED" w:rsidRDefault="009357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2962F" w14:textId="77777777" w:rsidR="009357ED" w:rsidRDefault="009357ED" w:rsidP="00C16ABF">
      <w:pPr>
        <w:spacing w:after="0" w:line="240" w:lineRule="auto"/>
      </w:pPr>
      <w:r>
        <w:separator/>
      </w:r>
    </w:p>
  </w:footnote>
  <w:footnote w:type="continuationSeparator" w:id="0">
    <w:p w14:paraId="50605234" w14:textId="77777777" w:rsidR="009357ED" w:rsidRDefault="009357E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E02"/>
    <w:multiLevelType w:val="hybridMultilevel"/>
    <w:tmpl w:val="1F30DDB2"/>
    <w:lvl w:ilvl="0" w:tplc="324AC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91B4FD8"/>
    <w:multiLevelType w:val="hybridMultilevel"/>
    <w:tmpl w:val="2B666220"/>
    <w:lvl w:ilvl="0" w:tplc="C292F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C2565"/>
    <w:multiLevelType w:val="hybridMultilevel"/>
    <w:tmpl w:val="95987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91E19"/>
    <w:multiLevelType w:val="multilevel"/>
    <w:tmpl w:val="9626C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ACF0C2F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6CFE2CC1"/>
    <w:multiLevelType w:val="hybridMultilevel"/>
    <w:tmpl w:val="460CB84A"/>
    <w:lvl w:ilvl="0" w:tplc="C292F44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99142">
    <w:abstractNumId w:val="3"/>
  </w:num>
  <w:num w:numId="2" w16cid:durableId="1548377293">
    <w:abstractNumId w:val="4"/>
  </w:num>
  <w:num w:numId="3" w16cid:durableId="564335204">
    <w:abstractNumId w:val="2"/>
  </w:num>
  <w:num w:numId="4" w16cid:durableId="1193807833">
    <w:abstractNumId w:val="1"/>
  </w:num>
  <w:num w:numId="5" w16cid:durableId="256256534">
    <w:abstractNumId w:val="7"/>
  </w:num>
  <w:num w:numId="6" w16cid:durableId="809176333">
    <w:abstractNumId w:val="6"/>
  </w:num>
  <w:num w:numId="7" w16cid:durableId="1894652827">
    <w:abstractNumId w:val="0"/>
  </w:num>
  <w:num w:numId="8" w16cid:durableId="1381248020">
    <w:abstractNumId w:val="8"/>
  </w:num>
  <w:num w:numId="9" w16cid:durableId="193948772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AB5"/>
    <w:rsid w:val="00022ECE"/>
    <w:rsid w:val="00033C62"/>
    <w:rsid w:val="00042A51"/>
    <w:rsid w:val="00042D2E"/>
    <w:rsid w:val="00044C82"/>
    <w:rsid w:val="00060FB5"/>
    <w:rsid w:val="0006137B"/>
    <w:rsid w:val="00070ED6"/>
    <w:rsid w:val="0007281A"/>
    <w:rsid w:val="000742DC"/>
    <w:rsid w:val="00084C12"/>
    <w:rsid w:val="0009462C"/>
    <w:rsid w:val="00094B12"/>
    <w:rsid w:val="00096C46"/>
    <w:rsid w:val="000A296F"/>
    <w:rsid w:val="000A2A28"/>
    <w:rsid w:val="000A3883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D6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DC"/>
    <w:rsid w:val="00192F37"/>
    <w:rsid w:val="001A70D2"/>
    <w:rsid w:val="001C1166"/>
    <w:rsid w:val="001D657B"/>
    <w:rsid w:val="001D7B54"/>
    <w:rsid w:val="001E0209"/>
    <w:rsid w:val="001F2CA2"/>
    <w:rsid w:val="002144C0"/>
    <w:rsid w:val="00221168"/>
    <w:rsid w:val="0022477D"/>
    <w:rsid w:val="00226A4C"/>
    <w:rsid w:val="002278A9"/>
    <w:rsid w:val="002336F9"/>
    <w:rsid w:val="00235F46"/>
    <w:rsid w:val="0024028F"/>
    <w:rsid w:val="0024035C"/>
    <w:rsid w:val="00242603"/>
    <w:rsid w:val="00244ABC"/>
    <w:rsid w:val="0027400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71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F05"/>
    <w:rsid w:val="00414E3C"/>
    <w:rsid w:val="004223F5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4E"/>
    <w:rsid w:val="0047598D"/>
    <w:rsid w:val="004840FD"/>
    <w:rsid w:val="00490F7D"/>
    <w:rsid w:val="00491678"/>
    <w:rsid w:val="004931E2"/>
    <w:rsid w:val="004968E2"/>
    <w:rsid w:val="004A3EEA"/>
    <w:rsid w:val="004A4D1F"/>
    <w:rsid w:val="004C1021"/>
    <w:rsid w:val="004C41B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2C3"/>
    <w:rsid w:val="005E6E85"/>
    <w:rsid w:val="005F31D2"/>
    <w:rsid w:val="0061029B"/>
    <w:rsid w:val="00617230"/>
    <w:rsid w:val="00621CE1"/>
    <w:rsid w:val="00627FC9"/>
    <w:rsid w:val="00647FA8"/>
    <w:rsid w:val="00650C5F"/>
    <w:rsid w:val="00653607"/>
    <w:rsid w:val="00654934"/>
    <w:rsid w:val="006620D9"/>
    <w:rsid w:val="00671958"/>
    <w:rsid w:val="00675843"/>
    <w:rsid w:val="0068638C"/>
    <w:rsid w:val="00696477"/>
    <w:rsid w:val="006B3DC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9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992"/>
    <w:rsid w:val="007C3299"/>
    <w:rsid w:val="007C3BCC"/>
    <w:rsid w:val="007C4546"/>
    <w:rsid w:val="007D1712"/>
    <w:rsid w:val="007D6E56"/>
    <w:rsid w:val="007E27DF"/>
    <w:rsid w:val="007F4155"/>
    <w:rsid w:val="0081554D"/>
    <w:rsid w:val="0081707E"/>
    <w:rsid w:val="008218F4"/>
    <w:rsid w:val="008303B8"/>
    <w:rsid w:val="008449B3"/>
    <w:rsid w:val="008552A2"/>
    <w:rsid w:val="0085747A"/>
    <w:rsid w:val="00862E1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99D"/>
    <w:rsid w:val="00923D7D"/>
    <w:rsid w:val="009357ED"/>
    <w:rsid w:val="009508DF"/>
    <w:rsid w:val="00950DAC"/>
    <w:rsid w:val="00954A07"/>
    <w:rsid w:val="009665B5"/>
    <w:rsid w:val="00975ACA"/>
    <w:rsid w:val="00997F14"/>
    <w:rsid w:val="009A20D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52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F31"/>
    <w:rsid w:val="00A84C85"/>
    <w:rsid w:val="00A97DE1"/>
    <w:rsid w:val="00AB053C"/>
    <w:rsid w:val="00AB68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7EE"/>
    <w:rsid w:val="00B819C8"/>
    <w:rsid w:val="00B82308"/>
    <w:rsid w:val="00B83CBD"/>
    <w:rsid w:val="00B90885"/>
    <w:rsid w:val="00BA0D9F"/>
    <w:rsid w:val="00BB520A"/>
    <w:rsid w:val="00BC2578"/>
    <w:rsid w:val="00BD3869"/>
    <w:rsid w:val="00BD66E9"/>
    <w:rsid w:val="00BD6FF4"/>
    <w:rsid w:val="00BF2C41"/>
    <w:rsid w:val="00BF73B2"/>
    <w:rsid w:val="00C058B4"/>
    <w:rsid w:val="00C05F44"/>
    <w:rsid w:val="00C11917"/>
    <w:rsid w:val="00C131B5"/>
    <w:rsid w:val="00C1337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EBD"/>
    <w:rsid w:val="00CD634F"/>
    <w:rsid w:val="00CD6897"/>
    <w:rsid w:val="00CE5B2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072"/>
    <w:rsid w:val="00D8678B"/>
    <w:rsid w:val="00D90DD1"/>
    <w:rsid w:val="00DA2114"/>
    <w:rsid w:val="00DC1D00"/>
    <w:rsid w:val="00DE09C0"/>
    <w:rsid w:val="00DE4A14"/>
    <w:rsid w:val="00DF320D"/>
    <w:rsid w:val="00DF71C8"/>
    <w:rsid w:val="00E129B8"/>
    <w:rsid w:val="00E177C6"/>
    <w:rsid w:val="00E21E7D"/>
    <w:rsid w:val="00E22FBC"/>
    <w:rsid w:val="00E24BF5"/>
    <w:rsid w:val="00E25338"/>
    <w:rsid w:val="00E51E44"/>
    <w:rsid w:val="00E63348"/>
    <w:rsid w:val="00E6368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30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A4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D78B"/>
  <w15:docId w15:val="{BF948E83-0467-483F-972D-EBDDA62C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8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8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8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0308-13F5-42C1-9306-B89E094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182</TotalTime>
  <Pages>6</Pages>
  <Words>1778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23</cp:revision>
  <cp:lastPrinted>2022-12-29T08:52:00Z</cp:lastPrinted>
  <dcterms:created xsi:type="dcterms:W3CDTF">2022-11-21T14:22:00Z</dcterms:created>
  <dcterms:modified xsi:type="dcterms:W3CDTF">2023-05-30T17:36:00Z</dcterms:modified>
</cp:coreProperties>
</file>